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8B0D7" w14:textId="77777777" w:rsidR="00922115" w:rsidRDefault="00922115" w:rsidP="0092211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Aprobat în Ședința Senatului ULIM</w:t>
      </w:r>
    </w:p>
    <w:p w14:paraId="0674E986" w14:textId="77777777" w:rsidR="00922115" w:rsidRDefault="00922115" w:rsidP="0092211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Proces-verbal nr. 1 din 30 august 2023</w:t>
      </w:r>
    </w:p>
    <w:p w14:paraId="4E2F5CBF" w14:textId="01A5EEC0" w:rsidR="00922115" w:rsidRDefault="00922115" w:rsidP="0092211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Președinte Senat ULIM, </w:t>
      </w:r>
      <w:r w:rsidR="00550B4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Ilian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Galben</w:t>
      </w:r>
    </w:p>
    <w:p w14:paraId="7D8515AE" w14:textId="77777777" w:rsidR="00DF3490" w:rsidRPr="0067309E" w:rsidRDefault="00DF3490" w:rsidP="006730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59DABB8" w14:textId="77777777" w:rsidR="00DF3490" w:rsidRPr="0067309E" w:rsidRDefault="00DF3490" w:rsidP="00673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7309E">
        <w:rPr>
          <w:rFonts w:ascii="Times New Roman" w:hAnsi="Times New Roman" w:cs="Times New Roman"/>
          <w:b/>
          <w:bCs/>
          <w:sz w:val="24"/>
          <w:szCs w:val="24"/>
          <w:lang w:val="ro-RO"/>
        </w:rPr>
        <w:t>Calendarul activităților de management al calității</w:t>
      </w:r>
    </w:p>
    <w:p w14:paraId="3CD1A742" w14:textId="77777777" w:rsidR="00DF3490" w:rsidRPr="0067309E" w:rsidRDefault="00DF3490" w:rsidP="00673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7309E">
        <w:rPr>
          <w:rFonts w:ascii="Times New Roman" w:hAnsi="Times New Roman" w:cs="Times New Roman"/>
          <w:b/>
          <w:bCs/>
          <w:sz w:val="24"/>
          <w:szCs w:val="24"/>
          <w:lang w:val="ro-RO"/>
        </w:rPr>
        <w:t>Anul universitar 2023-2024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535"/>
        <w:gridCol w:w="5220"/>
        <w:gridCol w:w="3780"/>
        <w:gridCol w:w="1350"/>
      </w:tblGrid>
      <w:tr w:rsidR="00922115" w:rsidRPr="0067309E" w14:paraId="0784AED4" w14:textId="77777777" w:rsidTr="000703B5">
        <w:tc>
          <w:tcPr>
            <w:tcW w:w="535" w:type="dxa"/>
            <w:shd w:val="clear" w:color="auto" w:fill="DEEAF6" w:themeFill="accent5" w:themeFillTint="33"/>
          </w:tcPr>
          <w:p w14:paraId="520A5ABA" w14:textId="77777777" w:rsidR="00DF3490" w:rsidRPr="0067309E" w:rsidRDefault="00DF3490" w:rsidP="006730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No</w:t>
            </w:r>
          </w:p>
        </w:tc>
        <w:tc>
          <w:tcPr>
            <w:tcW w:w="5220" w:type="dxa"/>
            <w:shd w:val="clear" w:color="auto" w:fill="DEEAF6" w:themeFill="accent5" w:themeFillTint="33"/>
          </w:tcPr>
          <w:p w14:paraId="724783E8" w14:textId="77777777" w:rsidR="00DF3490" w:rsidRPr="0067309E" w:rsidRDefault="00DF3490" w:rsidP="006730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Activitate</w:t>
            </w:r>
          </w:p>
        </w:tc>
        <w:tc>
          <w:tcPr>
            <w:tcW w:w="3780" w:type="dxa"/>
            <w:shd w:val="clear" w:color="auto" w:fill="DEEAF6" w:themeFill="accent5" w:themeFillTint="33"/>
          </w:tcPr>
          <w:p w14:paraId="3C9C6287" w14:textId="77777777" w:rsidR="00DF3490" w:rsidRPr="0067309E" w:rsidRDefault="00DF3490" w:rsidP="006730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Responsabili</w:t>
            </w:r>
          </w:p>
        </w:tc>
        <w:tc>
          <w:tcPr>
            <w:tcW w:w="1350" w:type="dxa"/>
            <w:shd w:val="clear" w:color="auto" w:fill="DEEAF6" w:themeFill="accent5" w:themeFillTint="33"/>
          </w:tcPr>
          <w:p w14:paraId="567CA9A3" w14:textId="77777777" w:rsidR="00DF3490" w:rsidRPr="0067309E" w:rsidRDefault="00DF3490" w:rsidP="006730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Termen de realizare</w:t>
            </w:r>
          </w:p>
        </w:tc>
      </w:tr>
      <w:tr w:rsidR="00922115" w:rsidRPr="0067309E" w14:paraId="37D53181" w14:textId="77777777" w:rsidTr="00922115">
        <w:tc>
          <w:tcPr>
            <w:tcW w:w="535" w:type="dxa"/>
          </w:tcPr>
          <w:p w14:paraId="0833C1FA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44A547D2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Actualizarea componenței Consiliului pentru Asigurarea Calității</w:t>
            </w:r>
          </w:p>
        </w:tc>
        <w:tc>
          <w:tcPr>
            <w:tcW w:w="3780" w:type="dxa"/>
          </w:tcPr>
          <w:p w14:paraId="13C11F61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CpAC, Directorul D.A.C.</w:t>
            </w:r>
          </w:p>
        </w:tc>
        <w:tc>
          <w:tcPr>
            <w:tcW w:w="1350" w:type="dxa"/>
          </w:tcPr>
          <w:p w14:paraId="72DD88C7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</w:tr>
      <w:tr w:rsidR="00DF3490" w:rsidRPr="0067309E" w14:paraId="3CBBDB2D" w14:textId="77777777" w:rsidTr="00922115">
        <w:tc>
          <w:tcPr>
            <w:tcW w:w="535" w:type="dxa"/>
          </w:tcPr>
          <w:p w14:paraId="08D8FB68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07317A95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Confirmarea componenței Consiliului pentru Asigurarea Calității în Senatul ULIM</w:t>
            </w:r>
          </w:p>
        </w:tc>
        <w:tc>
          <w:tcPr>
            <w:tcW w:w="3780" w:type="dxa"/>
          </w:tcPr>
          <w:p w14:paraId="103869A4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CpAC, Directorul D.A.C., Secretarul științific al Senatului ULIM</w:t>
            </w:r>
          </w:p>
        </w:tc>
        <w:tc>
          <w:tcPr>
            <w:tcW w:w="1350" w:type="dxa"/>
          </w:tcPr>
          <w:p w14:paraId="5F39854E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</w:tr>
      <w:tr w:rsidR="00922115" w:rsidRPr="0067309E" w14:paraId="71D0E9A9" w14:textId="77777777" w:rsidTr="00922115">
        <w:tc>
          <w:tcPr>
            <w:tcW w:w="535" w:type="dxa"/>
          </w:tcPr>
          <w:p w14:paraId="0DD41F06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1DB6DC35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Actualizarea componenței Comisiilor pentru Asigurarea Calității de la facultăți, colegiu</w:t>
            </w:r>
          </w:p>
        </w:tc>
        <w:tc>
          <w:tcPr>
            <w:tcW w:w="3780" w:type="dxa"/>
          </w:tcPr>
          <w:p w14:paraId="0B2AAB7C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Decanii facultăților, Directorul D.A.C.</w:t>
            </w:r>
          </w:p>
        </w:tc>
        <w:tc>
          <w:tcPr>
            <w:tcW w:w="1350" w:type="dxa"/>
          </w:tcPr>
          <w:p w14:paraId="7F01596F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</w:tr>
      <w:tr w:rsidR="00922115" w:rsidRPr="0067309E" w14:paraId="63485020" w14:textId="77777777" w:rsidTr="00922115">
        <w:tc>
          <w:tcPr>
            <w:tcW w:w="535" w:type="dxa"/>
          </w:tcPr>
          <w:p w14:paraId="76A0FFC9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1981CAEB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Confirmarea componenței Comisiilor pentru Asigurarea Calității în Consiliile facultăților, colegiului</w:t>
            </w:r>
          </w:p>
        </w:tc>
        <w:tc>
          <w:tcPr>
            <w:tcW w:w="3780" w:type="dxa"/>
          </w:tcPr>
          <w:p w14:paraId="23524774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Președinții Consiliilor facultăților</w:t>
            </w:r>
          </w:p>
        </w:tc>
        <w:tc>
          <w:tcPr>
            <w:tcW w:w="1350" w:type="dxa"/>
          </w:tcPr>
          <w:p w14:paraId="268BFBD1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</w:tr>
      <w:tr w:rsidR="00DF3490" w:rsidRPr="0067309E" w14:paraId="367ECFD2" w14:textId="77777777" w:rsidTr="00922115">
        <w:tc>
          <w:tcPr>
            <w:tcW w:w="535" w:type="dxa"/>
          </w:tcPr>
          <w:p w14:paraId="6836B53D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15D3C84B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Actualizarea componenței grupurilor de experți pentru evaluare/audit intern la nivel instituțional și al facultăților, colegiului – cadre didactice și studenți</w:t>
            </w:r>
          </w:p>
        </w:tc>
        <w:tc>
          <w:tcPr>
            <w:tcW w:w="3780" w:type="dxa"/>
          </w:tcPr>
          <w:p w14:paraId="78B7A4A2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Președinții Comisiilor de Asigurare a Calității de la facultăți, colegiu, Coordonatorul D.A.C. al activităților de evaluare și asigurare a calității</w:t>
            </w:r>
          </w:p>
        </w:tc>
        <w:tc>
          <w:tcPr>
            <w:tcW w:w="1350" w:type="dxa"/>
          </w:tcPr>
          <w:p w14:paraId="3833CE51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</w:tr>
      <w:tr w:rsidR="00DF3490" w:rsidRPr="0067309E" w14:paraId="4DC37543" w14:textId="77777777" w:rsidTr="00922115">
        <w:tc>
          <w:tcPr>
            <w:tcW w:w="535" w:type="dxa"/>
          </w:tcPr>
          <w:p w14:paraId="39F76F53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64769A4B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rezultatelor admiterii la programele de licență și masterat. Pregătirea raportului și prezentarea în Senatul ULIM</w:t>
            </w:r>
          </w:p>
        </w:tc>
        <w:tc>
          <w:tcPr>
            <w:tcW w:w="3780" w:type="dxa"/>
          </w:tcPr>
          <w:p w14:paraId="350A129A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Secretarul Comisiei de admitere, Director D.A.C.</w:t>
            </w:r>
          </w:p>
        </w:tc>
        <w:tc>
          <w:tcPr>
            <w:tcW w:w="1350" w:type="dxa"/>
          </w:tcPr>
          <w:p w14:paraId="5E78723D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</w:tr>
      <w:tr w:rsidR="00DF3490" w:rsidRPr="0067309E" w14:paraId="1A5A5F51" w14:textId="77777777" w:rsidTr="00922115">
        <w:tc>
          <w:tcPr>
            <w:tcW w:w="535" w:type="dxa"/>
          </w:tcPr>
          <w:p w14:paraId="5E7662C8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7EB86B85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modului de organizare a activității didactice și distribuția spațiilor de ȋnvăţămȃnt pentru activități didactice și aplicative pentru fiecare program de studii</w:t>
            </w:r>
          </w:p>
        </w:tc>
        <w:tc>
          <w:tcPr>
            <w:tcW w:w="3780" w:type="dxa"/>
          </w:tcPr>
          <w:p w14:paraId="0401B77E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Oficiul Suport Academic, Decanatele, metodistul D.A.C.</w:t>
            </w:r>
          </w:p>
        </w:tc>
        <w:tc>
          <w:tcPr>
            <w:tcW w:w="1350" w:type="dxa"/>
          </w:tcPr>
          <w:p w14:paraId="50E91F16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</w:tr>
      <w:tr w:rsidR="00DF3490" w:rsidRPr="0067309E" w14:paraId="13191CF4" w14:textId="77777777" w:rsidTr="00922115">
        <w:tc>
          <w:tcPr>
            <w:tcW w:w="535" w:type="dxa"/>
          </w:tcPr>
          <w:p w14:paraId="1807757A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713294FF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calității planurilor individuale ale cadrelor didactice pentru anul universitar 2023/24. Analiza structurii existente. Identificarea componentelor de bază în vederea modernizării palnului individual – raportului de autoevaluare</w:t>
            </w:r>
          </w:p>
        </w:tc>
        <w:tc>
          <w:tcPr>
            <w:tcW w:w="3780" w:type="dxa"/>
          </w:tcPr>
          <w:p w14:paraId="3C8AE602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Oficiul Suport Academic, Decanatele, Coordonatorul D.A.C. al activităților de standardizare și control managerial</w:t>
            </w:r>
          </w:p>
        </w:tc>
        <w:tc>
          <w:tcPr>
            <w:tcW w:w="1350" w:type="dxa"/>
          </w:tcPr>
          <w:p w14:paraId="37A6BFCE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</w:tr>
      <w:tr w:rsidR="00DF3490" w:rsidRPr="0067309E" w14:paraId="074E1194" w14:textId="77777777" w:rsidTr="00922115">
        <w:tc>
          <w:tcPr>
            <w:tcW w:w="535" w:type="dxa"/>
          </w:tcPr>
          <w:p w14:paraId="45786B52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37BA08D9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vizitei evaluatorilor ARACIS în vederea evaluării externe a ULIM</w:t>
            </w:r>
          </w:p>
        </w:tc>
        <w:tc>
          <w:tcPr>
            <w:tcW w:w="3780" w:type="dxa"/>
          </w:tcPr>
          <w:p w14:paraId="76F2416C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Grupul ULIM de evauare internă</w:t>
            </w:r>
          </w:p>
        </w:tc>
        <w:tc>
          <w:tcPr>
            <w:tcW w:w="1350" w:type="dxa"/>
          </w:tcPr>
          <w:p w14:paraId="46C4CF35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</w:tr>
      <w:tr w:rsidR="00DF3490" w:rsidRPr="0067309E" w14:paraId="3B55C4E6" w14:textId="77777777" w:rsidTr="00922115">
        <w:tc>
          <w:tcPr>
            <w:tcW w:w="535" w:type="dxa"/>
          </w:tcPr>
          <w:p w14:paraId="59050EC4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3214514B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Analiza asigurării procesului de studii cu resurse educaționale materiale: TIC, pachete curriculare, dotare a laboratoarelor</w:t>
            </w:r>
          </w:p>
        </w:tc>
        <w:tc>
          <w:tcPr>
            <w:tcW w:w="3780" w:type="dxa"/>
          </w:tcPr>
          <w:p w14:paraId="507F66CA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Directorul DIB, Coordonatorul D.A.C. al activităților de standardizare și control managerial</w:t>
            </w:r>
          </w:p>
        </w:tc>
        <w:tc>
          <w:tcPr>
            <w:tcW w:w="1350" w:type="dxa"/>
          </w:tcPr>
          <w:p w14:paraId="4297243B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</w:tr>
      <w:tr w:rsidR="00DF3490" w:rsidRPr="0067309E" w14:paraId="3A37B047" w14:textId="77777777" w:rsidTr="00922115">
        <w:tc>
          <w:tcPr>
            <w:tcW w:w="535" w:type="dxa"/>
          </w:tcPr>
          <w:p w14:paraId="646F80BF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24AB0D62" w14:textId="11A16B00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Evaluarea planurilor anuale ale catedrelor și facultăților la nivel de structură. </w:t>
            </w:r>
            <w:r w:rsidR="00EE0130"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ntocmirea de recomandări privind armonizarea planurilor cu standardele și indicatorii de calitate</w:t>
            </w:r>
          </w:p>
        </w:tc>
        <w:tc>
          <w:tcPr>
            <w:tcW w:w="3780" w:type="dxa"/>
          </w:tcPr>
          <w:p w14:paraId="512D34F4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Decanatele, Coordonatorul D.A.C. al activităților de standardizare și control managerial</w:t>
            </w:r>
          </w:p>
        </w:tc>
        <w:tc>
          <w:tcPr>
            <w:tcW w:w="1350" w:type="dxa"/>
          </w:tcPr>
          <w:p w14:paraId="4E555200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</w:tr>
      <w:tr w:rsidR="00DF3490" w:rsidRPr="0067309E" w14:paraId="04A1E985" w14:textId="77777777" w:rsidTr="00922115">
        <w:tc>
          <w:tcPr>
            <w:tcW w:w="535" w:type="dxa"/>
          </w:tcPr>
          <w:p w14:paraId="05726B50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118B9589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Seminar de instruire: Lucrările metodico-didactice – tipuri și modalități de redactare a materialelor</w:t>
            </w:r>
          </w:p>
        </w:tc>
        <w:tc>
          <w:tcPr>
            <w:tcW w:w="3780" w:type="dxa"/>
          </w:tcPr>
          <w:p w14:paraId="32F46876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Directorul DIB, Coordonatorul D.A.C. al activităților de evaluare și asigurare a calității</w:t>
            </w:r>
          </w:p>
        </w:tc>
        <w:tc>
          <w:tcPr>
            <w:tcW w:w="1350" w:type="dxa"/>
          </w:tcPr>
          <w:p w14:paraId="6558397A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Octombrie</w:t>
            </w:r>
          </w:p>
        </w:tc>
      </w:tr>
      <w:tr w:rsidR="00DF3490" w:rsidRPr="0067309E" w14:paraId="71EE4A09" w14:textId="77777777" w:rsidTr="00922115">
        <w:tc>
          <w:tcPr>
            <w:tcW w:w="535" w:type="dxa"/>
          </w:tcPr>
          <w:p w14:paraId="528851E1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52BA1847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grupurilor de experți pentru evaluare/audit intern a programelor de licență, masterat, Modulului Psihopedagogic, care urmează să fie promovate la evaluare externă</w:t>
            </w:r>
          </w:p>
        </w:tc>
        <w:tc>
          <w:tcPr>
            <w:tcW w:w="3780" w:type="dxa"/>
          </w:tcPr>
          <w:p w14:paraId="48423914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Președinții Comisiilor de Asigurare a Calității de la facultăți, colegiu, Coordonatorul D.A.C. al activităților de evaluare și asigurare a calității</w:t>
            </w:r>
          </w:p>
        </w:tc>
        <w:tc>
          <w:tcPr>
            <w:tcW w:w="1350" w:type="dxa"/>
          </w:tcPr>
          <w:p w14:paraId="2F949393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Octombrie</w:t>
            </w:r>
          </w:p>
        </w:tc>
      </w:tr>
      <w:tr w:rsidR="00DF3490" w:rsidRPr="0067309E" w14:paraId="7C5544A2" w14:textId="77777777" w:rsidTr="00922115">
        <w:tc>
          <w:tcPr>
            <w:tcW w:w="535" w:type="dxa"/>
          </w:tcPr>
          <w:p w14:paraId="5D9B4117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281CF915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modului de organizare a fondului de carte, publicațiilor digitalizate, bazelor de date cu pubicații științifice și didactice, identificarea și procurarea literaturii noi</w:t>
            </w:r>
          </w:p>
        </w:tc>
        <w:tc>
          <w:tcPr>
            <w:tcW w:w="3780" w:type="dxa"/>
          </w:tcPr>
          <w:p w14:paraId="7A8C596A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Directorul DIB, Coordonatorul D.A.C. al activităților de standardizare și control managerial</w:t>
            </w:r>
          </w:p>
        </w:tc>
        <w:tc>
          <w:tcPr>
            <w:tcW w:w="1350" w:type="dxa"/>
          </w:tcPr>
          <w:p w14:paraId="754F3FF3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Octombrie</w:t>
            </w:r>
          </w:p>
        </w:tc>
      </w:tr>
      <w:tr w:rsidR="00DF3490" w:rsidRPr="0067309E" w14:paraId="1AE5BE61" w14:textId="77777777" w:rsidTr="00922115">
        <w:tc>
          <w:tcPr>
            <w:tcW w:w="535" w:type="dxa"/>
          </w:tcPr>
          <w:p w14:paraId="6E3708B0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5055424B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dezvoltării potențialului didactic prin studii doctorale</w:t>
            </w:r>
          </w:p>
        </w:tc>
        <w:tc>
          <w:tcPr>
            <w:tcW w:w="3780" w:type="dxa"/>
          </w:tcPr>
          <w:p w14:paraId="71DD28E9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Directorul Școlii Doctorale, Coordonatorul D.A.C. al activităților de standardizare și control managerial</w:t>
            </w:r>
          </w:p>
        </w:tc>
        <w:tc>
          <w:tcPr>
            <w:tcW w:w="1350" w:type="dxa"/>
          </w:tcPr>
          <w:p w14:paraId="4C77618A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Octombrie</w:t>
            </w:r>
          </w:p>
        </w:tc>
      </w:tr>
      <w:tr w:rsidR="00DF3490" w:rsidRPr="0067309E" w14:paraId="2617A11D" w14:textId="77777777" w:rsidTr="00922115">
        <w:tc>
          <w:tcPr>
            <w:tcW w:w="535" w:type="dxa"/>
          </w:tcPr>
          <w:p w14:paraId="7AC56182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013AA301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performanței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academice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studenților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ULIM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anul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universitar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2022-2023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vederea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prezentării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analizei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Senatul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ULIM</w:t>
            </w:r>
          </w:p>
        </w:tc>
        <w:tc>
          <w:tcPr>
            <w:tcW w:w="3780" w:type="dxa"/>
          </w:tcPr>
          <w:p w14:paraId="418C0AB2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CpAC, Director OSA, Coordonatorul D.A.C. al activităților de standardizare și control managerial</w:t>
            </w:r>
          </w:p>
        </w:tc>
        <w:tc>
          <w:tcPr>
            <w:tcW w:w="1350" w:type="dxa"/>
          </w:tcPr>
          <w:p w14:paraId="34832462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Octombrie</w:t>
            </w:r>
          </w:p>
        </w:tc>
      </w:tr>
      <w:tr w:rsidR="00DF3490" w:rsidRPr="0067309E" w14:paraId="64C834AF" w14:textId="77777777" w:rsidTr="00922115">
        <w:tc>
          <w:tcPr>
            <w:tcW w:w="535" w:type="dxa"/>
          </w:tcPr>
          <w:p w14:paraId="738CA362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7564DC3C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activității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internaționalizare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proceselor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universitare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anul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academic 2022 – 2023.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Elaborarea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raportului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prezentare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Senatul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ULIM</w:t>
            </w:r>
          </w:p>
        </w:tc>
        <w:tc>
          <w:tcPr>
            <w:tcW w:w="3780" w:type="dxa"/>
          </w:tcPr>
          <w:p w14:paraId="3961F0E5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relații Internaționale, CpAC, Coordonatorul D.A.C. al activităților de evaluare și asigurare a calității</w:t>
            </w:r>
          </w:p>
        </w:tc>
        <w:tc>
          <w:tcPr>
            <w:tcW w:w="1350" w:type="dxa"/>
          </w:tcPr>
          <w:p w14:paraId="7D6347D8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Octombrie</w:t>
            </w:r>
          </w:p>
        </w:tc>
      </w:tr>
      <w:tr w:rsidR="00DF3490" w:rsidRPr="0067309E" w14:paraId="24B3C702" w14:textId="77777777" w:rsidTr="00922115">
        <w:tc>
          <w:tcPr>
            <w:tcW w:w="535" w:type="dxa"/>
          </w:tcPr>
          <w:p w14:paraId="6F9A0A4B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0389CE98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calității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cercetării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ştiinţifice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la ULIM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anul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universitar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2022-2023.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Elaborarea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raportului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prezentare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Senatul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ULIM</w:t>
            </w:r>
          </w:p>
        </w:tc>
        <w:tc>
          <w:tcPr>
            <w:tcW w:w="3780" w:type="dxa"/>
          </w:tcPr>
          <w:p w14:paraId="58C74DB2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 pentru cercetare științifică și studii doctorale, CpAC, Coordonatorul D.A.C. al activităților de evaluare și asigurare a calității</w:t>
            </w:r>
          </w:p>
        </w:tc>
        <w:tc>
          <w:tcPr>
            <w:tcW w:w="1350" w:type="dxa"/>
          </w:tcPr>
          <w:p w14:paraId="70FC9382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Octombrie</w:t>
            </w:r>
          </w:p>
        </w:tc>
      </w:tr>
      <w:tr w:rsidR="00DF3490" w:rsidRPr="0067309E" w14:paraId="4B5E8C74" w14:textId="77777777" w:rsidTr="00922115">
        <w:tc>
          <w:tcPr>
            <w:tcW w:w="535" w:type="dxa"/>
          </w:tcPr>
          <w:p w14:paraId="1FE6570B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62A60721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Auditul intern al programelor de licență, masterat, Modulului Psihopedagogic, care urmează să fie promovate la evaluare externă. Pregătirea rapoartelor pentru Senatul ULIM</w:t>
            </w:r>
          </w:p>
        </w:tc>
        <w:tc>
          <w:tcPr>
            <w:tcW w:w="3780" w:type="dxa"/>
          </w:tcPr>
          <w:p w14:paraId="166C576E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CpAC, Directorul D.A.C., grupurile de experți</w:t>
            </w:r>
          </w:p>
        </w:tc>
        <w:tc>
          <w:tcPr>
            <w:tcW w:w="1350" w:type="dxa"/>
          </w:tcPr>
          <w:p w14:paraId="5562D3A7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Noiembrie</w:t>
            </w:r>
          </w:p>
        </w:tc>
      </w:tr>
      <w:tr w:rsidR="00DF3490" w:rsidRPr="0067309E" w14:paraId="561C202E" w14:textId="77777777" w:rsidTr="00922115">
        <w:tc>
          <w:tcPr>
            <w:tcW w:w="535" w:type="dxa"/>
          </w:tcPr>
          <w:p w14:paraId="053F0F5E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5F3D38BA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Seminar de instruire: Diversificarrea formelor de evaluare a studenților</w:t>
            </w:r>
          </w:p>
        </w:tc>
        <w:tc>
          <w:tcPr>
            <w:tcW w:w="3780" w:type="dxa"/>
          </w:tcPr>
          <w:p w14:paraId="4AB61E85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CpAC, Coordonatorul D.A.C. al activităților de evaluare și asigurare a calității</w:t>
            </w:r>
          </w:p>
        </w:tc>
        <w:tc>
          <w:tcPr>
            <w:tcW w:w="1350" w:type="dxa"/>
          </w:tcPr>
          <w:p w14:paraId="47BDC42F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Noiembrie</w:t>
            </w:r>
          </w:p>
        </w:tc>
      </w:tr>
      <w:tr w:rsidR="00DF3490" w:rsidRPr="0067309E" w14:paraId="7F76378F" w14:textId="77777777" w:rsidTr="00922115">
        <w:tc>
          <w:tcPr>
            <w:tcW w:w="535" w:type="dxa"/>
          </w:tcPr>
          <w:p w14:paraId="100B6E23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218CFDFF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și revizuirea metodologiilor de finalizare a studiilor la nivelul structurilor academice (facultăți, Colegiu, Școală doctorală)</w:t>
            </w:r>
          </w:p>
        </w:tc>
        <w:tc>
          <w:tcPr>
            <w:tcW w:w="3780" w:type="dxa"/>
          </w:tcPr>
          <w:p w14:paraId="38F8EBD7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CpAC, Coordonatorul D.A.C. al activităților de standardizare și control managerial</w:t>
            </w:r>
          </w:p>
        </w:tc>
        <w:tc>
          <w:tcPr>
            <w:tcW w:w="1350" w:type="dxa"/>
          </w:tcPr>
          <w:p w14:paraId="407C6688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Noiembrie</w:t>
            </w:r>
          </w:p>
        </w:tc>
      </w:tr>
      <w:tr w:rsidR="00DF3490" w:rsidRPr="0067309E" w14:paraId="3A164494" w14:textId="77777777" w:rsidTr="00922115">
        <w:tc>
          <w:tcPr>
            <w:tcW w:w="535" w:type="dxa"/>
          </w:tcPr>
          <w:p w14:paraId="753E6614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75DEF44A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situației publicațiilor științifice periodice în vederea stabilirii necesității de evaluare externă</w:t>
            </w:r>
          </w:p>
        </w:tc>
        <w:tc>
          <w:tcPr>
            <w:tcW w:w="3780" w:type="dxa"/>
          </w:tcPr>
          <w:p w14:paraId="054EB1CC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 pentru cercetare științifică și studii doctorale, CpAC, redactorii revistelor. Coordonatorul D.A.C. al activităților de evaluare și asigurare a calității</w:t>
            </w:r>
          </w:p>
        </w:tc>
        <w:tc>
          <w:tcPr>
            <w:tcW w:w="1350" w:type="dxa"/>
          </w:tcPr>
          <w:p w14:paraId="37079CC7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Noiembrie</w:t>
            </w:r>
          </w:p>
        </w:tc>
      </w:tr>
      <w:tr w:rsidR="00DF3490" w:rsidRPr="0067309E" w14:paraId="4910C632" w14:textId="77777777" w:rsidTr="00922115">
        <w:tc>
          <w:tcPr>
            <w:tcW w:w="535" w:type="dxa"/>
          </w:tcPr>
          <w:p w14:paraId="0351A3C8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6E04E41B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Organizarea activității de evaluare reciprocă a caliltății predării-învățării-evaluării la ULIM: întocmirera programului, formarea echipelor de evaluatori, instruirea echipelor, distrtibuirea materialelor necesare</w:t>
            </w:r>
          </w:p>
        </w:tc>
        <w:tc>
          <w:tcPr>
            <w:tcW w:w="3780" w:type="dxa"/>
          </w:tcPr>
          <w:p w14:paraId="4CAFBF58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CpAC, Coordonatorul D.A.C. al activităților de evaluare și asigurare a calității, metodistul D.A.C.</w:t>
            </w:r>
          </w:p>
        </w:tc>
        <w:tc>
          <w:tcPr>
            <w:tcW w:w="1350" w:type="dxa"/>
          </w:tcPr>
          <w:p w14:paraId="0D4C7427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Noiembrie</w:t>
            </w:r>
          </w:p>
        </w:tc>
      </w:tr>
      <w:tr w:rsidR="00DF3490" w:rsidRPr="0067309E" w14:paraId="2A314778" w14:textId="77777777" w:rsidTr="00922115">
        <w:tc>
          <w:tcPr>
            <w:tcW w:w="535" w:type="dxa"/>
          </w:tcPr>
          <w:p w14:paraId="239057B0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7380C783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Evaluarea reciprocă a caliltății predării-învățării-evaluării la ULIM</w:t>
            </w:r>
          </w:p>
        </w:tc>
        <w:tc>
          <w:tcPr>
            <w:tcW w:w="3780" w:type="dxa"/>
          </w:tcPr>
          <w:p w14:paraId="2E72DEDB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CpAC, Coordonatorul D.A.C. al activităților de evaluare și asigurare a calității, metodistul D.A.C.</w:t>
            </w:r>
          </w:p>
        </w:tc>
        <w:tc>
          <w:tcPr>
            <w:tcW w:w="1350" w:type="dxa"/>
          </w:tcPr>
          <w:p w14:paraId="07DC518D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Noiembrie-martie</w:t>
            </w:r>
          </w:p>
        </w:tc>
      </w:tr>
      <w:tr w:rsidR="00DF3490" w:rsidRPr="0067309E" w14:paraId="7AA17284" w14:textId="77777777" w:rsidTr="00922115">
        <w:tc>
          <w:tcPr>
            <w:tcW w:w="535" w:type="dxa"/>
          </w:tcPr>
          <w:p w14:paraId="3F8F97BE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02BD2300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rapoartelor de evaluare internă a programelor de licență, masterat, Modulului Psihopedagogic, care urmează să fie promovate la evaluare externă. </w:t>
            </w:r>
          </w:p>
        </w:tc>
        <w:tc>
          <w:tcPr>
            <w:tcW w:w="3780" w:type="dxa"/>
          </w:tcPr>
          <w:p w14:paraId="2CF47BB6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CpAC, Directorul D.A.C., grupurile de experți</w:t>
            </w:r>
          </w:p>
        </w:tc>
        <w:tc>
          <w:tcPr>
            <w:tcW w:w="1350" w:type="dxa"/>
          </w:tcPr>
          <w:p w14:paraId="3A3ABE40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Decembrie</w:t>
            </w:r>
          </w:p>
        </w:tc>
      </w:tr>
      <w:tr w:rsidR="00DF3490" w:rsidRPr="0067309E" w14:paraId="03DC7836" w14:textId="77777777" w:rsidTr="00922115">
        <w:tc>
          <w:tcPr>
            <w:tcW w:w="535" w:type="dxa"/>
          </w:tcPr>
          <w:p w14:paraId="1EB326EB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59E8CDAD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Evaluarrea calității organizării sesiunii de iarnă</w:t>
            </w:r>
          </w:p>
        </w:tc>
        <w:tc>
          <w:tcPr>
            <w:tcW w:w="3780" w:type="dxa"/>
          </w:tcPr>
          <w:p w14:paraId="53274A8D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Oficiul Suport Academic, Decanatele CpAC, Coordonatorul D.A.C. al activităților de standardizare și control managerial</w:t>
            </w:r>
          </w:p>
        </w:tc>
        <w:tc>
          <w:tcPr>
            <w:tcW w:w="1350" w:type="dxa"/>
          </w:tcPr>
          <w:p w14:paraId="2563E1DC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Decembrie</w:t>
            </w:r>
          </w:p>
        </w:tc>
      </w:tr>
      <w:tr w:rsidR="00DF3490" w:rsidRPr="0067309E" w14:paraId="54B0A8B1" w14:textId="77777777" w:rsidTr="00922115">
        <w:tc>
          <w:tcPr>
            <w:tcW w:w="535" w:type="dxa"/>
          </w:tcPr>
          <w:p w14:paraId="3BFC6770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5D1919E3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calității sustenabilității economice și financiare a programelor de studii</w:t>
            </w:r>
          </w:p>
        </w:tc>
        <w:tc>
          <w:tcPr>
            <w:tcW w:w="3780" w:type="dxa"/>
          </w:tcPr>
          <w:p w14:paraId="27031061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Rectorul, BCA, Contabilitatea, Director D.A.C.</w:t>
            </w:r>
          </w:p>
        </w:tc>
        <w:tc>
          <w:tcPr>
            <w:tcW w:w="1350" w:type="dxa"/>
          </w:tcPr>
          <w:p w14:paraId="3B9816D4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Decembrie</w:t>
            </w:r>
          </w:p>
        </w:tc>
      </w:tr>
      <w:tr w:rsidR="00DF3490" w:rsidRPr="0067309E" w14:paraId="5F054AF7" w14:textId="77777777" w:rsidTr="00922115">
        <w:tc>
          <w:tcPr>
            <w:tcW w:w="535" w:type="dxa"/>
          </w:tcPr>
          <w:p w14:paraId="18447ACD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1627BE8D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modului de organizare a activității didactice și distribuția spațiilor de ȋnvăţămȃnt pentru activități didactice și aplicative pentru fiecare program de studii</w:t>
            </w:r>
          </w:p>
        </w:tc>
        <w:tc>
          <w:tcPr>
            <w:tcW w:w="3780" w:type="dxa"/>
          </w:tcPr>
          <w:p w14:paraId="0DC5E3EB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Oficiul Suport Academic, Decanatele, metodistul D.A.C.</w:t>
            </w:r>
          </w:p>
        </w:tc>
        <w:tc>
          <w:tcPr>
            <w:tcW w:w="1350" w:type="dxa"/>
          </w:tcPr>
          <w:p w14:paraId="7BC566CA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</w:t>
            </w:r>
          </w:p>
        </w:tc>
      </w:tr>
      <w:tr w:rsidR="00DF3490" w:rsidRPr="0067309E" w14:paraId="1EB070A2" w14:textId="77777777" w:rsidTr="00922115">
        <w:tc>
          <w:tcPr>
            <w:tcW w:w="535" w:type="dxa"/>
          </w:tcPr>
          <w:p w14:paraId="6919E209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21015A39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procesului de redactare și modificare paarțială a planurilor de învățământ</w:t>
            </w:r>
          </w:p>
        </w:tc>
        <w:tc>
          <w:tcPr>
            <w:tcW w:w="3780" w:type="dxa"/>
          </w:tcPr>
          <w:p w14:paraId="4BEF0636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Oficiul Suport Academic, Decanatele CpAC, Coordonatorul D.A.C. al activităților de standardizare și control managerial</w:t>
            </w:r>
          </w:p>
        </w:tc>
        <w:tc>
          <w:tcPr>
            <w:tcW w:w="1350" w:type="dxa"/>
          </w:tcPr>
          <w:p w14:paraId="2BCE26BA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</w:t>
            </w:r>
          </w:p>
        </w:tc>
      </w:tr>
      <w:tr w:rsidR="00DF3490" w:rsidRPr="0067309E" w14:paraId="116F638C" w14:textId="77777777" w:rsidTr="00922115">
        <w:tc>
          <w:tcPr>
            <w:tcW w:w="535" w:type="dxa"/>
          </w:tcPr>
          <w:p w14:paraId="71DDC021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6320A48D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activității de organizare a finalizării studiilor: stabilire a componenței comisiilor și președinților comisiilor de licență și masterat, întocmirea/revizuirea caietelor de sarcini/metodologiei de examinare, stabilirea calendarelor/termenelor examinării de finalizare</w:t>
            </w:r>
          </w:p>
        </w:tc>
        <w:tc>
          <w:tcPr>
            <w:tcW w:w="3780" w:type="dxa"/>
          </w:tcPr>
          <w:p w14:paraId="7655AB15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Oficiul Suport Academic, Decanatele CpAC, Coordonatorul D.A.C. al activităților de standardizare și control managerial</w:t>
            </w:r>
          </w:p>
        </w:tc>
        <w:tc>
          <w:tcPr>
            <w:tcW w:w="1350" w:type="dxa"/>
          </w:tcPr>
          <w:p w14:paraId="4F913A1E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</w:t>
            </w:r>
          </w:p>
        </w:tc>
      </w:tr>
      <w:tr w:rsidR="00DF3490" w:rsidRPr="0067309E" w14:paraId="2547E4DA" w14:textId="77777777" w:rsidTr="00922115">
        <w:tc>
          <w:tcPr>
            <w:tcW w:w="535" w:type="dxa"/>
          </w:tcPr>
          <w:p w14:paraId="794AB2BE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41B82EC4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structurii curriculei și fișelor disciplinelor pentru programele de studii universitare de licență, masterat și doctorat în vederea perfecționării și ajustării la finalitățile programeloșr de studii</w:t>
            </w:r>
          </w:p>
        </w:tc>
        <w:tc>
          <w:tcPr>
            <w:tcW w:w="3780" w:type="dxa"/>
          </w:tcPr>
          <w:p w14:paraId="51E6E5E6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Oficiul Suport Academic, Decanatele CpAC, Coordonatorul D.A.C. al activităților de standardizare și control managerial</w:t>
            </w:r>
          </w:p>
        </w:tc>
        <w:tc>
          <w:tcPr>
            <w:tcW w:w="1350" w:type="dxa"/>
          </w:tcPr>
          <w:p w14:paraId="220E9A73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</w:t>
            </w:r>
          </w:p>
        </w:tc>
      </w:tr>
      <w:tr w:rsidR="00DF3490" w:rsidRPr="0067309E" w14:paraId="58ADC5B0" w14:textId="77777777" w:rsidTr="00922115">
        <w:tc>
          <w:tcPr>
            <w:tcW w:w="535" w:type="dxa"/>
          </w:tcPr>
          <w:p w14:paraId="52234614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2E4440AA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Analiza și evaluarea, redactarea fișelor de chestionare aplicate în cadrul sondajului anonim al studenților privind calitatea procesului educațional la ULIM </w:t>
            </w:r>
          </w:p>
        </w:tc>
        <w:tc>
          <w:tcPr>
            <w:tcW w:w="3780" w:type="dxa"/>
          </w:tcPr>
          <w:p w14:paraId="0B71739B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Coordonatorul D.A.C. al activităților de standardizare și control managerial</w:t>
            </w:r>
          </w:p>
        </w:tc>
        <w:tc>
          <w:tcPr>
            <w:tcW w:w="1350" w:type="dxa"/>
          </w:tcPr>
          <w:p w14:paraId="1A6CBD7B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</w:t>
            </w:r>
          </w:p>
        </w:tc>
      </w:tr>
      <w:tr w:rsidR="00DF3490" w:rsidRPr="0067309E" w14:paraId="712811CA" w14:textId="77777777" w:rsidTr="00922115">
        <w:tc>
          <w:tcPr>
            <w:tcW w:w="535" w:type="dxa"/>
          </w:tcPr>
          <w:p w14:paraId="1D85DF02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33C9230C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Analiza și evaluarea, redactarea fișelor de chestionare aplicate în cadrul sondajului sociologic “Inserția absolvenților ULIM în câmpul muncii”</w:t>
            </w:r>
          </w:p>
        </w:tc>
        <w:tc>
          <w:tcPr>
            <w:tcW w:w="3780" w:type="dxa"/>
          </w:tcPr>
          <w:p w14:paraId="46525C99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Coordonatorul D.A.C. al activităților de standardizare și control managerial</w:t>
            </w:r>
          </w:p>
        </w:tc>
        <w:tc>
          <w:tcPr>
            <w:tcW w:w="1350" w:type="dxa"/>
          </w:tcPr>
          <w:p w14:paraId="60B7403B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</w:t>
            </w:r>
          </w:p>
        </w:tc>
      </w:tr>
      <w:tr w:rsidR="00DF3490" w:rsidRPr="0067309E" w14:paraId="757CE805" w14:textId="77777777" w:rsidTr="00922115">
        <w:tc>
          <w:tcPr>
            <w:tcW w:w="535" w:type="dxa"/>
          </w:tcPr>
          <w:p w14:paraId="293F63FA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7FEB2F61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Analiza și evaluarea, redactarea fișelor de chestionare aplicate în cadrul sondajului opiniei angajatorilor privind calitatea planurilor de studii la ULIM</w:t>
            </w:r>
          </w:p>
        </w:tc>
        <w:tc>
          <w:tcPr>
            <w:tcW w:w="3780" w:type="dxa"/>
          </w:tcPr>
          <w:p w14:paraId="7C8599F7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Coordonatorul D.A.C. al activităților de standardizare și control managerial</w:t>
            </w:r>
          </w:p>
        </w:tc>
        <w:tc>
          <w:tcPr>
            <w:tcW w:w="1350" w:type="dxa"/>
          </w:tcPr>
          <w:p w14:paraId="2C709124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</w:t>
            </w:r>
          </w:p>
        </w:tc>
      </w:tr>
      <w:tr w:rsidR="00DF3490" w:rsidRPr="0067309E" w14:paraId="35CFFAD6" w14:textId="77777777" w:rsidTr="00922115">
        <w:tc>
          <w:tcPr>
            <w:tcW w:w="535" w:type="dxa"/>
          </w:tcPr>
          <w:p w14:paraId="53DDEEC4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041DC53A" w14:textId="7892926F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calităţii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procesului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didactic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rezultatelor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sesiunii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examinare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semestrul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I al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anului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2023/24.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Pregătirea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raportului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prezentarea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Senatul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ULIM</w:t>
            </w:r>
          </w:p>
        </w:tc>
        <w:tc>
          <w:tcPr>
            <w:tcW w:w="3780" w:type="dxa"/>
          </w:tcPr>
          <w:p w14:paraId="0523E464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CpAC, Coordonatorul D.A.C. al activităților de evaluare și asigurare a calității</w:t>
            </w:r>
          </w:p>
        </w:tc>
        <w:tc>
          <w:tcPr>
            <w:tcW w:w="1350" w:type="dxa"/>
          </w:tcPr>
          <w:p w14:paraId="4CFD8B25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Februarie</w:t>
            </w:r>
          </w:p>
        </w:tc>
      </w:tr>
      <w:tr w:rsidR="00DF3490" w:rsidRPr="0067309E" w14:paraId="6BA6B65E" w14:textId="77777777" w:rsidTr="00922115">
        <w:tc>
          <w:tcPr>
            <w:tcW w:w="535" w:type="dxa"/>
          </w:tcPr>
          <w:p w14:paraId="06D6A8E8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741A727E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Analiza asigurării procesului de studii cu resurse educaționale materiale: TIC, pachete curriculare, dotare a laboratoarelor</w:t>
            </w:r>
          </w:p>
        </w:tc>
        <w:tc>
          <w:tcPr>
            <w:tcW w:w="3780" w:type="dxa"/>
          </w:tcPr>
          <w:p w14:paraId="35A73E0A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Directorul DIB, Coordonatorul D.A.C. al activităților de standardizare și control managerial</w:t>
            </w:r>
          </w:p>
        </w:tc>
        <w:tc>
          <w:tcPr>
            <w:tcW w:w="1350" w:type="dxa"/>
          </w:tcPr>
          <w:p w14:paraId="6C03DF9F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Februarie</w:t>
            </w:r>
          </w:p>
        </w:tc>
      </w:tr>
      <w:tr w:rsidR="00791B9E" w:rsidRPr="0067309E" w14:paraId="2308B96B" w14:textId="77777777" w:rsidTr="00922115">
        <w:tc>
          <w:tcPr>
            <w:tcW w:w="535" w:type="dxa"/>
          </w:tcPr>
          <w:p w14:paraId="5E600648" w14:textId="77777777" w:rsidR="00791B9E" w:rsidRPr="0067309E" w:rsidRDefault="00791B9E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24DDD658" w14:textId="1016576D" w:rsidR="00791B9E" w:rsidRPr="0067309E" w:rsidRDefault="00791B9E" w:rsidP="006730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calității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serviciilor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oferite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Centrul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Consiliere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Psihologică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Orientare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Carieră</w:t>
            </w:r>
            <w:proofErr w:type="spellEnd"/>
          </w:p>
        </w:tc>
        <w:tc>
          <w:tcPr>
            <w:tcW w:w="3780" w:type="dxa"/>
          </w:tcPr>
          <w:p w14:paraId="6D74ADCE" w14:textId="7B7260D2" w:rsidR="00791B9E" w:rsidRPr="0067309E" w:rsidRDefault="00791B9E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CpAC, Directorul CCPOC, Coordonatorul D.A.C. al activităților de evaluare și asigurare a calității</w:t>
            </w:r>
          </w:p>
        </w:tc>
        <w:tc>
          <w:tcPr>
            <w:tcW w:w="1350" w:type="dxa"/>
          </w:tcPr>
          <w:p w14:paraId="303CAEC0" w14:textId="1DDD822B" w:rsidR="00791B9E" w:rsidRPr="0067309E" w:rsidRDefault="00791B9E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Februarie</w:t>
            </w:r>
          </w:p>
        </w:tc>
      </w:tr>
      <w:tr w:rsidR="00DF3490" w:rsidRPr="0067309E" w14:paraId="4B5F659D" w14:textId="77777777" w:rsidTr="00922115">
        <w:tc>
          <w:tcPr>
            <w:tcW w:w="535" w:type="dxa"/>
          </w:tcPr>
          <w:p w14:paraId="75AF2BA8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5C2AC171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Elaborarea/Revizuirea regulamentelor/metodologiilor de admitere la ULIM</w:t>
            </w:r>
          </w:p>
        </w:tc>
        <w:tc>
          <w:tcPr>
            <w:tcW w:w="3780" w:type="dxa"/>
          </w:tcPr>
          <w:p w14:paraId="6F4BFE2A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Coordonatorul D.A.C. al activităților de standardizare și control managerial</w:t>
            </w:r>
          </w:p>
        </w:tc>
        <w:tc>
          <w:tcPr>
            <w:tcW w:w="1350" w:type="dxa"/>
          </w:tcPr>
          <w:p w14:paraId="51628399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Februarie</w:t>
            </w:r>
          </w:p>
        </w:tc>
      </w:tr>
      <w:tr w:rsidR="00DF3490" w:rsidRPr="0067309E" w14:paraId="6DBEC614" w14:textId="77777777" w:rsidTr="00922115">
        <w:tc>
          <w:tcPr>
            <w:tcW w:w="535" w:type="dxa"/>
          </w:tcPr>
          <w:p w14:paraId="25CA1A7E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5567212C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Efectuarea sondajului sociologic “Inserția absolvenților ULIM în câmpul muncii”. Prelucrarea datelor și pregătirea raportului pentru prezentare în Senatul ULIM </w:t>
            </w:r>
          </w:p>
        </w:tc>
        <w:tc>
          <w:tcPr>
            <w:tcW w:w="3780" w:type="dxa"/>
          </w:tcPr>
          <w:p w14:paraId="7070872C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CpAC, Coordonatorul D.A.C. al activităților de standardizare și control managerial</w:t>
            </w:r>
          </w:p>
        </w:tc>
        <w:tc>
          <w:tcPr>
            <w:tcW w:w="1350" w:type="dxa"/>
          </w:tcPr>
          <w:p w14:paraId="27FE9C4C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Februarie</w:t>
            </w:r>
          </w:p>
        </w:tc>
      </w:tr>
      <w:tr w:rsidR="0067309E" w:rsidRPr="0067309E" w14:paraId="6441D8CA" w14:textId="77777777" w:rsidTr="00922115">
        <w:tc>
          <w:tcPr>
            <w:tcW w:w="535" w:type="dxa"/>
          </w:tcPr>
          <w:p w14:paraId="11A692C9" w14:textId="77777777" w:rsidR="0067309E" w:rsidRPr="0067309E" w:rsidRDefault="0067309E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3E59E4E3" w14:textId="2EEB4305" w:rsidR="0067309E" w:rsidRPr="0067309E" w:rsidRDefault="0067309E" w:rsidP="006730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calității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studiilor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ciclul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II – master</w:t>
            </w:r>
          </w:p>
        </w:tc>
        <w:tc>
          <w:tcPr>
            <w:tcW w:w="3780" w:type="dxa"/>
          </w:tcPr>
          <w:p w14:paraId="19AEB754" w14:textId="0884CADF" w:rsidR="0067309E" w:rsidRPr="0067309E" w:rsidRDefault="0067309E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CpAC, Catedrele, Coordonatorul D.A.C. al activităților de evaluare și asigurare a calității</w:t>
            </w:r>
          </w:p>
        </w:tc>
        <w:tc>
          <w:tcPr>
            <w:tcW w:w="1350" w:type="dxa"/>
          </w:tcPr>
          <w:p w14:paraId="5EBBC357" w14:textId="33C312B2" w:rsidR="0067309E" w:rsidRPr="0067309E" w:rsidRDefault="0067309E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Februarie</w:t>
            </w:r>
          </w:p>
        </w:tc>
      </w:tr>
      <w:tr w:rsidR="00DF3490" w:rsidRPr="0067309E" w14:paraId="13C1CD0A" w14:textId="77777777" w:rsidTr="00922115">
        <w:tc>
          <w:tcPr>
            <w:tcW w:w="535" w:type="dxa"/>
          </w:tcPr>
          <w:p w14:paraId="4AC1EF7E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0D0D82ED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 metodologiilor de admitere la nivel de structuri academice (facultăți, colegiu, școală doctorală), metodologiilor de admitere la nivel de structuri academice (facultăți, colegiu, școală doctorală)</w:t>
            </w:r>
          </w:p>
        </w:tc>
        <w:tc>
          <w:tcPr>
            <w:tcW w:w="3780" w:type="dxa"/>
          </w:tcPr>
          <w:p w14:paraId="5A6482E1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CpAC,  Coordonatorul D.A.C. al activităților de standardizare și control managerial</w:t>
            </w:r>
          </w:p>
        </w:tc>
        <w:tc>
          <w:tcPr>
            <w:tcW w:w="1350" w:type="dxa"/>
          </w:tcPr>
          <w:p w14:paraId="5CFDE833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Februarie-martie</w:t>
            </w:r>
          </w:p>
        </w:tc>
      </w:tr>
      <w:tr w:rsidR="00DF3490" w:rsidRPr="0067309E" w14:paraId="52DEE4B3" w14:textId="77777777" w:rsidTr="00922115">
        <w:tc>
          <w:tcPr>
            <w:tcW w:w="535" w:type="dxa"/>
          </w:tcPr>
          <w:p w14:paraId="0CE3AA50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150982F3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Evaluarea/revizuirea metodologiilor de finalizare a studiilor la nivelul structurilor academice (facultăți, Colegiu, Școală doctorală)</w:t>
            </w:r>
          </w:p>
        </w:tc>
        <w:tc>
          <w:tcPr>
            <w:tcW w:w="3780" w:type="dxa"/>
          </w:tcPr>
          <w:p w14:paraId="28F16D7C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CpAC,  Coordonatorul D.A.C. al activităților de standardizare și control managerial</w:t>
            </w:r>
          </w:p>
        </w:tc>
        <w:tc>
          <w:tcPr>
            <w:tcW w:w="1350" w:type="dxa"/>
          </w:tcPr>
          <w:p w14:paraId="5101F348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Februarie-martie</w:t>
            </w:r>
          </w:p>
        </w:tc>
      </w:tr>
      <w:tr w:rsidR="00DF3490" w:rsidRPr="0067309E" w14:paraId="0112D2F1" w14:textId="77777777" w:rsidTr="00922115">
        <w:tc>
          <w:tcPr>
            <w:tcW w:w="535" w:type="dxa"/>
          </w:tcPr>
          <w:p w14:paraId="4BF8952C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1A7F9347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Efectuarea sondajului opiniei angajatorilor privind calitatea planurilor de studii la ULIM. Prelucrarea datelor și pregătirea rapoprtului pentru prezentare în Senatul ULIM</w:t>
            </w:r>
          </w:p>
        </w:tc>
        <w:tc>
          <w:tcPr>
            <w:tcW w:w="3780" w:type="dxa"/>
          </w:tcPr>
          <w:p w14:paraId="2B41B98D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CpAC, Coordonatorul D.A.C. al activităților de standardizare și control managerial</w:t>
            </w:r>
          </w:p>
        </w:tc>
        <w:tc>
          <w:tcPr>
            <w:tcW w:w="1350" w:type="dxa"/>
          </w:tcPr>
          <w:p w14:paraId="137816E4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Martie</w:t>
            </w:r>
          </w:p>
        </w:tc>
      </w:tr>
      <w:tr w:rsidR="00DF3490" w:rsidRPr="0067309E" w14:paraId="4EC5CF2E" w14:textId="77777777" w:rsidTr="00922115">
        <w:tc>
          <w:tcPr>
            <w:tcW w:w="535" w:type="dxa"/>
          </w:tcPr>
          <w:p w14:paraId="4A331E2C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261967C9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potențialului de cadre didactice și auxiliare, promovarea concursurilor de angajare, promovare</w:t>
            </w:r>
          </w:p>
        </w:tc>
        <w:tc>
          <w:tcPr>
            <w:tcW w:w="3780" w:type="dxa"/>
          </w:tcPr>
          <w:p w14:paraId="37AF5B3E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Consiliul de Administrare, Departamentul Resurse umane, Decanii, Coordonatorul D.A.C. al activităților de standardizare și control managerial</w:t>
            </w:r>
          </w:p>
        </w:tc>
        <w:tc>
          <w:tcPr>
            <w:tcW w:w="1350" w:type="dxa"/>
          </w:tcPr>
          <w:p w14:paraId="5D4C2F77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Martie-aprilie</w:t>
            </w:r>
          </w:p>
        </w:tc>
      </w:tr>
      <w:tr w:rsidR="00DF3490" w:rsidRPr="0067309E" w14:paraId="7D199471" w14:textId="77777777" w:rsidTr="00922115">
        <w:tc>
          <w:tcPr>
            <w:tcW w:w="535" w:type="dxa"/>
          </w:tcPr>
          <w:p w14:paraId="15AA0795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36F199E0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Seminar de instruire: Tehnologii educaționale noi în predarea universitară</w:t>
            </w:r>
          </w:p>
        </w:tc>
        <w:tc>
          <w:tcPr>
            <w:tcW w:w="3780" w:type="dxa"/>
          </w:tcPr>
          <w:p w14:paraId="6DA8E96F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CpAC, Coordonatorul D.A.C. al activităților de evaluare și asigurare a calității</w:t>
            </w:r>
          </w:p>
        </w:tc>
        <w:tc>
          <w:tcPr>
            <w:tcW w:w="1350" w:type="dxa"/>
          </w:tcPr>
          <w:p w14:paraId="041036F9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Martie</w:t>
            </w:r>
          </w:p>
        </w:tc>
      </w:tr>
      <w:tr w:rsidR="00DF3490" w:rsidRPr="0067309E" w14:paraId="5F2BB841" w14:textId="77777777" w:rsidTr="00922115">
        <w:tc>
          <w:tcPr>
            <w:tcW w:w="535" w:type="dxa"/>
          </w:tcPr>
          <w:p w14:paraId="5960B6C6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6E50B05B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și evaluarea structurii rapoartelor anuale ale catedrelor și facultăților. Elaborarea de recomandări privind ajustarea rapoartelor la criteriile și indicatorii de calitate</w:t>
            </w:r>
          </w:p>
        </w:tc>
        <w:tc>
          <w:tcPr>
            <w:tcW w:w="3780" w:type="dxa"/>
          </w:tcPr>
          <w:p w14:paraId="288A7883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CpAC, Coordonatorul D.A.C. al activităților de standardizare și control managerial</w:t>
            </w:r>
          </w:p>
        </w:tc>
        <w:tc>
          <w:tcPr>
            <w:tcW w:w="1350" w:type="dxa"/>
          </w:tcPr>
          <w:p w14:paraId="633E1154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Martie</w:t>
            </w:r>
          </w:p>
        </w:tc>
      </w:tr>
      <w:tr w:rsidR="003C2109" w:rsidRPr="0067309E" w14:paraId="39D9D3B2" w14:textId="77777777" w:rsidTr="00922115">
        <w:tc>
          <w:tcPr>
            <w:tcW w:w="535" w:type="dxa"/>
          </w:tcPr>
          <w:p w14:paraId="583D0258" w14:textId="77777777" w:rsidR="003C2109" w:rsidRPr="0067309E" w:rsidRDefault="003C2109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378FE048" w14:textId="5B1A75CB" w:rsidR="003C2109" w:rsidRPr="0067309E" w:rsidRDefault="003C2109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calității studiilor la ciclul III - Doctorat</w:t>
            </w:r>
          </w:p>
        </w:tc>
        <w:tc>
          <w:tcPr>
            <w:tcW w:w="3780" w:type="dxa"/>
          </w:tcPr>
          <w:p w14:paraId="259BFCBB" w14:textId="272A5E20" w:rsidR="003C2109" w:rsidRPr="0067309E" w:rsidRDefault="003C2109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 pentru cercetare științifică și studii doctorale,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directorul școlii doctorale, </w:t>
            </w: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CpAC, Coordonatorul D.A.C. al activităților de evaluare și asigurare a calității</w:t>
            </w:r>
          </w:p>
        </w:tc>
        <w:tc>
          <w:tcPr>
            <w:tcW w:w="1350" w:type="dxa"/>
          </w:tcPr>
          <w:p w14:paraId="6C3B4BDA" w14:textId="2E0F2472" w:rsidR="003C2109" w:rsidRPr="0067309E" w:rsidRDefault="003C2109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Martie</w:t>
            </w:r>
          </w:p>
        </w:tc>
      </w:tr>
      <w:tr w:rsidR="00DF3490" w:rsidRPr="0067309E" w14:paraId="168D49AA" w14:textId="77777777" w:rsidTr="00922115">
        <w:tc>
          <w:tcPr>
            <w:tcW w:w="535" w:type="dxa"/>
          </w:tcPr>
          <w:p w14:paraId="2B486F4E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14E2C713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o-RO"/>
              </w:rPr>
            </w:pPr>
            <w:r w:rsidRPr="006730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Efectuarea sondajului anonim al studenților privind calitatea procesului educațional la ULIM. Prelucrarea datelor și pregătirea rapoprtului pentru prezentare în Senatul ULIM</w:t>
            </w:r>
          </w:p>
        </w:tc>
        <w:tc>
          <w:tcPr>
            <w:tcW w:w="3780" w:type="dxa"/>
          </w:tcPr>
          <w:p w14:paraId="5AFBDF2B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CpAC, Coordonatorul D.A.C. al activităților de standardizare și control managerial</w:t>
            </w:r>
          </w:p>
        </w:tc>
        <w:tc>
          <w:tcPr>
            <w:tcW w:w="1350" w:type="dxa"/>
          </w:tcPr>
          <w:p w14:paraId="0BAD6877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Aprilie</w:t>
            </w:r>
          </w:p>
        </w:tc>
      </w:tr>
      <w:tr w:rsidR="00491448" w:rsidRPr="0067309E" w14:paraId="388E07BF" w14:textId="77777777" w:rsidTr="00922115">
        <w:tc>
          <w:tcPr>
            <w:tcW w:w="535" w:type="dxa"/>
          </w:tcPr>
          <w:p w14:paraId="22635750" w14:textId="77777777" w:rsidR="00491448" w:rsidRPr="0067309E" w:rsidRDefault="00491448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5819525B" w14:textId="42B75A86" w:rsidR="00491448" w:rsidRPr="0067309E" w:rsidRDefault="00491448" w:rsidP="006730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calității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eficienței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stagiilor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practică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Facultăţile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ULIM.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Pregătirea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raportului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Senatul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ULIM</w:t>
            </w:r>
          </w:p>
        </w:tc>
        <w:tc>
          <w:tcPr>
            <w:tcW w:w="3780" w:type="dxa"/>
          </w:tcPr>
          <w:p w14:paraId="5E795309" w14:textId="21F0CDC2" w:rsidR="00491448" w:rsidRPr="0067309E" w:rsidRDefault="00491448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CpAC, Catedrele, Coordonatorul D.A.C. al activităților de evaluare și asigurare a calității</w:t>
            </w:r>
          </w:p>
        </w:tc>
        <w:tc>
          <w:tcPr>
            <w:tcW w:w="1350" w:type="dxa"/>
          </w:tcPr>
          <w:p w14:paraId="6F736246" w14:textId="155E0ED9" w:rsidR="00491448" w:rsidRPr="0067309E" w:rsidRDefault="00491448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Aprilie</w:t>
            </w:r>
          </w:p>
        </w:tc>
      </w:tr>
      <w:tr w:rsidR="00EE0130" w:rsidRPr="0067309E" w14:paraId="0E193DB6" w14:textId="77777777" w:rsidTr="00922115">
        <w:tc>
          <w:tcPr>
            <w:tcW w:w="535" w:type="dxa"/>
          </w:tcPr>
          <w:p w14:paraId="3886A0B2" w14:textId="77777777" w:rsidR="00EE0130" w:rsidRPr="0067309E" w:rsidRDefault="00EE013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1FCFA41C" w14:textId="1D3F5356" w:rsidR="00EE0130" w:rsidRPr="0067309E" w:rsidRDefault="00EE0130" w:rsidP="006730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Actualizarea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fişei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autoevaluare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anual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 a cadrului didactic</w:t>
            </w:r>
          </w:p>
        </w:tc>
        <w:tc>
          <w:tcPr>
            <w:tcW w:w="3780" w:type="dxa"/>
          </w:tcPr>
          <w:p w14:paraId="7BD778AC" w14:textId="653B1C0E" w:rsidR="00EE0130" w:rsidRPr="0067309E" w:rsidRDefault="00EE013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CpAC, Coordonatorul D.A.C. al activităților de standardizare și control managerial</w:t>
            </w:r>
          </w:p>
        </w:tc>
        <w:tc>
          <w:tcPr>
            <w:tcW w:w="1350" w:type="dxa"/>
          </w:tcPr>
          <w:p w14:paraId="143D48A9" w14:textId="37BCEDBE" w:rsidR="00EE0130" w:rsidRPr="0067309E" w:rsidRDefault="00EE013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Aprilie</w:t>
            </w:r>
          </w:p>
        </w:tc>
      </w:tr>
      <w:tr w:rsidR="0067309E" w:rsidRPr="0067309E" w14:paraId="533F1465" w14:textId="77777777" w:rsidTr="00922115">
        <w:tc>
          <w:tcPr>
            <w:tcW w:w="535" w:type="dxa"/>
          </w:tcPr>
          <w:p w14:paraId="2AB39338" w14:textId="77777777" w:rsidR="0067309E" w:rsidRPr="0067309E" w:rsidRDefault="0067309E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4623A1D0" w14:textId="579AC5DA" w:rsidR="0067309E" w:rsidRPr="0067309E" w:rsidRDefault="0067309E" w:rsidP="006730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Totallizarea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rezultatelor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evaluării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calității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predării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cursurilor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la ULIM.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Pregătirea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raportului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Senatul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ULIM</w:t>
            </w:r>
          </w:p>
        </w:tc>
        <w:tc>
          <w:tcPr>
            <w:tcW w:w="3780" w:type="dxa"/>
          </w:tcPr>
          <w:p w14:paraId="60037390" w14:textId="3E74CB0A" w:rsidR="0067309E" w:rsidRPr="0067309E" w:rsidRDefault="0067309E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CpAC,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Comisiile de asigurare a calității, </w:t>
            </w: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Catedrele, Coordonatorul D.A.C. al activităților de evaluare și asigurare a calității</w:t>
            </w:r>
          </w:p>
        </w:tc>
        <w:tc>
          <w:tcPr>
            <w:tcW w:w="1350" w:type="dxa"/>
          </w:tcPr>
          <w:p w14:paraId="7F7554B1" w14:textId="1C9C92AA" w:rsidR="0067309E" w:rsidRPr="0067309E" w:rsidRDefault="0067309E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Aprilie</w:t>
            </w:r>
          </w:p>
        </w:tc>
      </w:tr>
      <w:tr w:rsidR="0067309E" w:rsidRPr="0067309E" w14:paraId="3FEE0771" w14:textId="77777777" w:rsidTr="00922115">
        <w:tc>
          <w:tcPr>
            <w:tcW w:w="535" w:type="dxa"/>
          </w:tcPr>
          <w:p w14:paraId="454FCD95" w14:textId="77777777" w:rsidR="0067309E" w:rsidRPr="0067309E" w:rsidRDefault="0067309E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218EAA44" w14:textId="35FE378A" w:rsidR="0067309E" w:rsidRPr="0067309E" w:rsidRDefault="0067309E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calității organizării sesiunii de vară</w:t>
            </w:r>
          </w:p>
        </w:tc>
        <w:tc>
          <w:tcPr>
            <w:tcW w:w="3780" w:type="dxa"/>
          </w:tcPr>
          <w:p w14:paraId="7926C412" w14:textId="77777777" w:rsidR="0067309E" w:rsidRPr="0067309E" w:rsidRDefault="0067309E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Oficiul Suport Academic, Decanatele CpAC, Coordonatorul D.A.C. al </w:t>
            </w: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activităților de standardizare și control managerial</w:t>
            </w:r>
          </w:p>
        </w:tc>
        <w:tc>
          <w:tcPr>
            <w:tcW w:w="1350" w:type="dxa"/>
          </w:tcPr>
          <w:p w14:paraId="5F3CF0C8" w14:textId="77777777" w:rsidR="0067309E" w:rsidRPr="0067309E" w:rsidRDefault="0067309E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Mai </w:t>
            </w:r>
          </w:p>
        </w:tc>
      </w:tr>
      <w:tr w:rsidR="0067309E" w:rsidRPr="0067309E" w14:paraId="0073DF7B" w14:textId="77777777" w:rsidTr="00922115">
        <w:tc>
          <w:tcPr>
            <w:tcW w:w="535" w:type="dxa"/>
          </w:tcPr>
          <w:p w14:paraId="59A81787" w14:textId="77777777" w:rsidR="0067309E" w:rsidRPr="0067309E" w:rsidRDefault="0067309E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209B7188" w14:textId="4DD3DBF4" w:rsidR="0067309E" w:rsidRPr="0067309E" w:rsidRDefault="0067309E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autoevaluării anuale a cadrelor didactice</w:t>
            </w:r>
          </w:p>
        </w:tc>
        <w:tc>
          <w:tcPr>
            <w:tcW w:w="3780" w:type="dxa"/>
          </w:tcPr>
          <w:p w14:paraId="065F3FEF" w14:textId="1EB99959" w:rsidR="0067309E" w:rsidRPr="0067309E" w:rsidRDefault="0067309E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CpAC, Coordonatorul D.A.C. al activităților de standardizare și control managerial</w:t>
            </w:r>
          </w:p>
        </w:tc>
        <w:tc>
          <w:tcPr>
            <w:tcW w:w="1350" w:type="dxa"/>
          </w:tcPr>
          <w:p w14:paraId="0F2458EB" w14:textId="6D0FF6CE" w:rsidR="0067309E" w:rsidRPr="0067309E" w:rsidRDefault="0067309E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</w:t>
            </w:r>
          </w:p>
        </w:tc>
      </w:tr>
      <w:tr w:rsidR="003C2109" w:rsidRPr="0067309E" w14:paraId="60FFD78C" w14:textId="77777777" w:rsidTr="00922115">
        <w:tc>
          <w:tcPr>
            <w:tcW w:w="535" w:type="dxa"/>
          </w:tcPr>
          <w:p w14:paraId="03564EA2" w14:textId="77777777" w:rsidR="003C2109" w:rsidRPr="0067309E" w:rsidRDefault="003C2109" w:rsidP="003C2109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211359FF" w14:textId="3AC5F754" w:rsidR="003C2109" w:rsidRPr="003C2109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>Actualizarea</w:t>
            </w:r>
            <w:proofErr w:type="spellEnd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>listei</w:t>
            </w:r>
            <w:proofErr w:type="spellEnd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>indicatorilor</w:t>
            </w:r>
            <w:proofErr w:type="spellEnd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>anexelor</w:t>
            </w:r>
            <w:proofErr w:type="spellEnd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>raportul</w:t>
            </w:r>
            <w:proofErr w:type="spellEnd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>anual</w:t>
            </w:r>
            <w:proofErr w:type="spellEnd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>autoevaluare</w:t>
            </w:r>
            <w:proofErr w:type="spellEnd"/>
          </w:p>
        </w:tc>
        <w:tc>
          <w:tcPr>
            <w:tcW w:w="3780" w:type="dxa"/>
          </w:tcPr>
          <w:p w14:paraId="7E704780" w14:textId="0AA8ACAB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CpAC, Coordonatorul D.A.C. al activităților de standardizare și control managerial</w:t>
            </w:r>
          </w:p>
        </w:tc>
        <w:tc>
          <w:tcPr>
            <w:tcW w:w="1350" w:type="dxa"/>
          </w:tcPr>
          <w:p w14:paraId="3473FEB9" w14:textId="03F4C0EA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</w:t>
            </w:r>
          </w:p>
        </w:tc>
      </w:tr>
      <w:tr w:rsidR="003C2109" w:rsidRPr="0067309E" w14:paraId="3995EBA6" w14:textId="77777777" w:rsidTr="00922115">
        <w:tc>
          <w:tcPr>
            <w:tcW w:w="535" w:type="dxa"/>
          </w:tcPr>
          <w:p w14:paraId="54274810" w14:textId="77777777" w:rsidR="003C2109" w:rsidRPr="0067309E" w:rsidRDefault="003C2109" w:rsidP="003C2109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02045FCA" w14:textId="080D6AE1" w:rsidR="003C2109" w:rsidRPr="003C2109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>Comunicarea</w:t>
            </w:r>
            <w:proofErr w:type="spellEnd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>cerințelor</w:t>
            </w:r>
            <w:proofErr w:type="spellEnd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>Raportul</w:t>
            </w:r>
            <w:proofErr w:type="spellEnd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>anual</w:t>
            </w:r>
            <w:proofErr w:type="spellEnd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>autoevaluare</w:t>
            </w:r>
            <w:proofErr w:type="spellEnd"/>
          </w:p>
        </w:tc>
        <w:tc>
          <w:tcPr>
            <w:tcW w:w="3780" w:type="dxa"/>
          </w:tcPr>
          <w:p w14:paraId="7CDB70EA" w14:textId="755BC977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 D.A.C.</w:t>
            </w:r>
          </w:p>
        </w:tc>
        <w:tc>
          <w:tcPr>
            <w:tcW w:w="1350" w:type="dxa"/>
          </w:tcPr>
          <w:p w14:paraId="0987CB7B" w14:textId="7C9C0CAF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</w:t>
            </w:r>
          </w:p>
        </w:tc>
      </w:tr>
      <w:tr w:rsidR="003C2109" w:rsidRPr="0067309E" w14:paraId="1BA4D792" w14:textId="77777777" w:rsidTr="00922115">
        <w:tc>
          <w:tcPr>
            <w:tcW w:w="535" w:type="dxa"/>
          </w:tcPr>
          <w:p w14:paraId="0C38B06D" w14:textId="77777777" w:rsidR="003C2109" w:rsidRPr="0067309E" w:rsidRDefault="003C2109" w:rsidP="003C2109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75D4EFC8" w14:textId="1DEECE3D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aplicării procedurilor privind verificarea antiplagiat a lucrărilor de finalizare a studiilor universitare de licență și masterat</w:t>
            </w:r>
          </w:p>
        </w:tc>
        <w:tc>
          <w:tcPr>
            <w:tcW w:w="3780" w:type="dxa"/>
          </w:tcPr>
          <w:p w14:paraId="04FFAF9D" w14:textId="59CFCD7E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CpAC, Coordonatorul D.A.C. al activităților de standardizare și control managerial</w:t>
            </w:r>
          </w:p>
        </w:tc>
        <w:tc>
          <w:tcPr>
            <w:tcW w:w="1350" w:type="dxa"/>
          </w:tcPr>
          <w:p w14:paraId="6000D97F" w14:textId="72BE5182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Mai-iunie</w:t>
            </w:r>
          </w:p>
        </w:tc>
      </w:tr>
      <w:tr w:rsidR="003C2109" w:rsidRPr="0067309E" w14:paraId="07F30369" w14:textId="77777777" w:rsidTr="00922115">
        <w:tc>
          <w:tcPr>
            <w:tcW w:w="535" w:type="dxa"/>
          </w:tcPr>
          <w:p w14:paraId="73E0CEF2" w14:textId="77777777" w:rsidR="003C2109" w:rsidRPr="0067309E" w:rsidRDefault="003C2109" w:rsidP="003C2109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12701BFE" w14:textId="10D67B29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aplicării procedurilor de elaborare, actualizare și aprobare a fișelor disciplinelor pentru programele de studii universitare de licență, masterat, doctorat</w:t>
            </w:r>
          </w:p>
        </w:tc>
        <w:tc>
          <w:tcPr>
            <w:tcW w:w="3780" w:type="dxa"/>
          </w:tcPr>
          <w:p w14:paraId="71EE9F56" w14:textId="5150AB58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Oficiul Suport Academic, Decanatele, catedrele, CpAC, Coordonatorul D.A.C. al activităților de evaluare și asigurare a calității</w:t>
            </w:r>
          </w:p>
        </w:tc>
        <w:tc>
          <w:tcPr>
            <w:tcW w:w="1350" w:type="dxa"/>
          </w:tcPr>
          <w:p w14:paraId="6A638BB1" w14:textId="32925E73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Iunie</w:t>
            </w:r>
          </w:p>
        </w:tc>
      </w:tr>
      <w:tr w:rsidR="003C2109" w:rsidRPr="0067309E" w14:paraId="7238C867" w14:textId="77777777" w:rsidTr="00922115">
        <w:tc>
          <w:tcPr>
            <w:tcW w:w="535" w:type="dxa"/>
          </w:tcPr>
          <w:p w14:paraId="29A04B46" w14:textId="77777777" w:rsidR="003C2109" w:rsidRPr="0067309E" w:rsidRDefault="003C2109" w:rsidP="003C2109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05749260" w14:textId="77777777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statelor de funcții și a distribuirii sarcinii didactice penttru anul universitar 2024/25</w:t>
            </w:r>
          </w:p>
        </w:tc>
        <w:tc>
          <w:tcPr>
            <w:tcW w:w="3780" w:type="dxa"/>
          </w:tcPr>
          <w:p w14:paraId="64202D76" w14:textId="0F3F8739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Oficiul Suport Academic, Decanatele, CpAC, Coordonatorul D.A.C. al activităților de standardizare și control managerial</w:t>
            </w:r>
          </w:p>
        </w:tc>
        <w:tc>
          <w:tcPr>
            <w:tcW w:w="1350" w:type="dxa"/>
          </w:tcPr>
          <w:p w14:paraId="417CF7BC" w14:textId="77777777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Iunie</w:t>
            </w:r>
          </w:p>
        </w:tc>
      </w:tr>
      <w:tr w:rsidR="003C2109" w:rsidRPr="0067309E" w14:paraId="6497E059" w14:textId="77777777" w:rsidTr="00922115">
        <w:tc>
          <w:tcPr>
            <w:tcW w:w="535" w:type="dxa"/>
          </w:tcPr>
          <w:p w14:paraId="076D00D9" w14:textId="77777777" w:rsidR="003C2109" w:rsidRPr="0067309E" w:rsidRDefault="003C2109" w:rsidP="003C2109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7BC627D2" w14:textId="77777777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procesului de eliberare a documentelor de studii</w:t>
            </w:r>
          </w:p>
        </w:tc>
        <w:tc>
          <w:tcPr>
            <w:tcW w:w="3780" w:type="dxa"/>
          </w:tcPr>
          <w:p w14:paraId="7BF29CD2" w14:textId="77777777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Oficiul Suport Academic, Decanatele CpAC, Coordonatorul D.A.C. al activităților de standardizare și control managerial</w:t>
            </w:r>
          </w:p>
        </w:tc>
        <w:tc>
          <w:tcPr>
            <w:tcW w:w="1350" w:type="dxa"/>
          </w:tcPr>
          <w:p w14:paraId="2577161B" w14:textId="77777777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Iunie</w:t>
            </w:r>
          </w:p>
        </w:tc>
      </w:tr>
      <w:tr w:rsidR="003C2109" w:rsidRPr="0067309E" w14:paraId="04E996F4" w14:textId="77777777" w:rsidTr="00922115">
        <w:tc>
          <w:tcPr>
            <w:tcW w:w="535" w:type="dxa"/>
          </w:tcPr>
          <w:p w14:paraId="5AB09939" w14:textId="77777777" w:rsidR="003C2109" w:rsidRPr="0067309E" w:rsidRDefault="003C2109" w:rsidP="003C2109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43F30F93" w14:textId="1C527556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Totalizarea rezultatelor autoevaluării anuale a cadrelor didactice</w:t>
            </w:r>
          </w:p>
        </w:tc>
        <w:tc>
          <w:tcPr>
            <w:tcW w:w="3780" w:type="dxa"/>
          </w:tcPr>
          <w:p w14:paraId="5EA95B82" w14:textId="5EAB0A58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CpAC, Coordonatorul D.A.C. al activităților de standardizare și control managerial, metodist D.A.C</w:t>
            </w:r>
          </w:p>
        </w:tc>
        <w:tc>
          <w:tcPr>
            <w:tcW w:w="1350" w:type="dxa"/>
          </w:tcPr>
          <w:p w14:paraId="222873A7" w14:textId="2C5834FB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Iunie</w:t>
            </w:r>
          </w:p>
        </w:tc>
      </w:tr>
      <w:tr w:rsidR="003C2109" w:rsidRPr="0067309E" w14:paraId="23E6F036" w14:textId="77777777" w:rsidTr="00922115">
        <w:tc>
          <w:tcPr>
            <w:tcW w:w="535" w:type="dxa"/>
          </w:tcPr>
          <w:p w14:paraId="74D5CA89" w14:textId="77777777" w:rsidR="003C2109" w:rsidRPr="0067309E" w:rsidRDefault="003C2109" w:rsidP="003C2109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48C7EDF1" w14:textId="47347D0D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îndeplinirii sarcinilor din planul individual de către cadrele didactice</w:t>
            </w:r>
          </w:p>
        </w:tc>
        <w:tc>
          <w:tcPr>
            <w:tcW w:w="3780" w:type="dxa"/>
          </w:tcPr>
          <w:p w14:paraId="39002046" w14:textId="1CB97F02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CpAC, Oficiul Suport Academic, catedrelr, facultățile, Coordonatorul D.A.C. al activităților de standardizare și control managerial, metodist D.A.C</w:t>
            </w:r>
          </w:p>
        </w:tc>
        <w:tc>
          <w:tcPr>
            <w:tcW w:w="1350" w:type="dxa"/>
          </w:tcPr>
          <w:p w14:paraId="54E30295" w14:textId="573E2D3E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Iunie</w:t>
            </w:r>
          </w:p>
        </w:tc>
      </w:tr>
      <w:tr w:rsidR="003C2109" w:rsidRPr="0067309E" w14:paraId="4AD14541" w14:textId="77777777" w:rsidTr="00922115">
        <w:tc>
          <w:tcPr>
            <w:tcW w:w="535" w:type="dxa"/>
          </w:tcPr>
          <w:p w14:paraId="2FA56044" w14:textId="77777777" w:rsidR="003C2109" w:rsidRPr="0067309E" w:rsidRDefault="003C2109" w:rsidP="003C2109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766ADDA7" w14:textId="5B8CE07B" w:rsidR="003C2109" w:rsidRPr="003C2109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>Elaborarea</w:t>
            </w:r>
            <w:proofErr w:type="spellEnd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>raportului</w:t>
            </w:r>
            <w:proofErr w:type="spellEnd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>personalului</w:t>
            </w:r>
            <w:proofErr w:type="spellEnd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 xml:space="preserve"> didactic </w:t>
            </w:r>
            <w:proofErr w:type="spellStart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didactico-științific</w:t>
            </w:r>
            <w:proofErr w:type="spellEnd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>nivel</w:t>
            </w:r>
            <w:proofErr w:type="spellEnd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>instituțional</w:t>
            </w:r>
            <w:proofErr w:type="spellEnd"/>
          </w:p>
        </w:tc>
        <w:tc>
          <w:tcPr>
            <w:tcW w:w="3780" w:type="dxa"/>
          </w:tcPr>
          <w:p w14:paraId="7CC63E69" w14:textId="1846A3E2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CpAC, Director D.A.C.</w:t>
            </w:r>
          </w:p>
        </w:tc>
        <w:tc>
          <w:tcPr>
            <w:tcW w:w="1350" w:type="dxa"/>
          </w:tcPr>
          <w:p w14:paraId="5C552DF7" w14:textId="10763652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Iunie</w:t>
            </w:r>
          </w:p>
        </w:tc>
      </w:tr>
      <w:tr w:rsidR="003C2109" w:rsidRPr="0067309E" w14:paraId="78681DCC" w14:textId="77777777" w:rsidTr="00922115">
        <w:tc>
          <w:tcPr>
            <w:tcW w:w="535" w:type="dxa"/>
          </w:tcPr>
          <w:p w14:paraId="3186AEAB" w14:textId="77777777" w:rsidR="003C2109" w:rsidRPr="0067309E" w:rsidRDefault="003C2109" w:rsidP="003C2109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16E7A506" w14:textId="77777777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raportului anual al ULIM</w:t>
            </w:r>
          </w:p>
        </w:tc>
        <w:tc>
          <w:tcPr>
            <w:tcW w:w="3780" w:type="dxa"/>
          </w:tcPr>
          <w:p w14:paraId="4FB294EC" w14:textId="77777777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CpAC, Directorul D.A.C.</w:t>
            </w:r>
          </w:p>
        </w:tc>
        <w:tc>
          <w:tcPr>
            <w:tcW w:w="1350" w:type="dxa"/>
          </w:tcPr>
          <w:p w14:paraId="1107EEFD" w14:textId="77777777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Iunie</w:t>
            </w:r>
          </w:p>
        </w:tc>
      </w:tr>
    </w:tbl>
    <w:p w14:paraId="4D4C1CA9" w14:textId="77777777" w:rsidR="00DF3490" w:rsidRPr="0067309E" w:rsidRDefault="00DF3490" w:rsidP="00673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828B2D5" w14:textId="77777777" w:rsidR="00922115" w:rsidRPr="004641F6" w:rsidRDefault="00922115" w:rsidP="0092211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641F6">
        <w:rPr>
          <w:rFonts w:ascii="Times New Roman" w:hAnsi="Times New Roman" w:cs="Times New Roman"/>
          <w:b/>
          <w:bCs/>
          <w:sz w:val="24"/>
          <w:szCs w:val="24"/>
          <w:lang w:val="ro-RO"/>
        </w:rPr>
        <w:t>Prorector pentru Dezvoltare Academică și Programe de Studii, A. Cauia</w:t>
      </w:r>
      <w:r w:rsidRPr="004641F6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14:paraId="1C615A17" w14:textId="77777777" w:rsidR="00922115" w:rsidRPr="004641F6" w:rsidRDefault="00922115" w:rsidP="0092211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DC9ED7C" w14:textId="77777777" w:rsidR="00922115" w:rsidRPr="004641F6" w:rsidRDefault="00922115" w:rsidP="0092211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641F6">
        <w:rPr>
          <w:rFonts w:ascii="Times New Roman" w:hAnsi="Times New Roman" w:cs="Times New Roman"/>
          <w:b/>
          <w:bCs/>
          <w:sz w:val="24"/>
          <w:szCs w:val="24"/>
          <w:lang w:val="ro-RO"/>
        </w:rPr>
        <w:t>Director Departament de Asigurare a Calității, S. Rusnac</w:t>
      </w:r>
    </w:p>
    <w:p w14:paraId="15395E49" w14:textId="77777777" w:rsidR="00AB173C" w:rsidRPr="0067309E" w:rsidRDefault="00AB173C" w:rsidP="00673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B173C" w:rsidRPr="0067309E" w:rsidSect="00DF34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E6A65"/>
    <w:multiLevelType w:val="hybridMultilevel"/>
    <w:tmpl w:val="FF7E2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90"/>
    <w:rsid w:val="000703B5"/>
    <w:rsid w:val="003C2109"/>
    <w:rsid w:val="00491448"/>
    <w:rsid w:val="005309A0"/>
    <w:rsid w:val="00550B49"/>
    <w:rsid w:val="0067309E"/>
    <w:rsid w:val="00791B9E"/>
    <w:rsid w:val="00922115"/>
    <w:rsid w:val="00AB173C"/>
    <w:rsid w:val="00DF3490"/>
    <w:rsid w:val="00EE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FF67E"/>
  <w15:chartTrackingRefBased/>
  <w15:docId w15:val="{7C8DDDBC-39F5-437D-A0AA-2364B893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4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490"/>
    <w:pPr>
      <w:ind w:left="720"/>
      <w:contextualSpacing/>
    </w:pPr>
  </w:style>
  <w:style w:type="table" w:styleId="TableGrid">
    <w:name w:val="Table Grid"/>
    <w:basedOn w:val="TableNormal"/>
    <w:uiPriority w:val="39"/>
    <w:rsid w:val="00DF3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2201</Words>
  <Characters>12551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srusnac58@mail.ru</dc:creator>
  <cp:keywords/>
  <dc:description/>
  <cp:lastModifiedBy>srusnac58@mail.ru</cp:lastModifiedBy>
  <cp:revision>11</cp:revision>
  <dcterms:created xsi:type="dcterms:W3CDTF">2023-09-20T12:10:00Z</dcterms:created>
  <dcterms:modified xsi:type="dcterms:W3CDTF">2023-09-21T18:24:00Z</dcterms:modified>
</cp:coreProperties>
</file>