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37" w:rsidRPr="000F5972" w:rsidRDefault="00940637" w:rsidP="00940637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940637" w:rsidRPr="000F5972" w:rsidRDefault="00940637" w:rsidP="00940637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940637" w:rsidRPr="000F5972" w:rsidRDefault="00940637" w:rsidP="00940637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940637" w:rsidRPr="000F5972" w:rsidRDefault="00940637" w:rsidP="00940637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940637" w:rsidRDefault="00940637" w:rsidP="00940637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940637" w:rsidRPr="000F5972" w:rsidRDefault="00940637" w:rsidP="00940637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940637" w:rsidRPr="000F5972" w:rsidRDefault="00940637" w:rsidP="00940637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ANUL I</w:t>
      </w:r>
      <w:r>
        <w:rPr>
          <w:b/>
          <w:color w:val="000000"/>
          <w:sz w:val="22"/>
          <w:szCs w:val="22"/>
          <w:lang w:val="en-US"/>
        </w:rPr>
        <w:t>V</w:t>
      </w:r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="00D12D87">
        <w:rPr>
          <w:b/>
          <w:color w:val="000000"/>
          <w:sz w:val="22"/>
          <w:szCs w:val="22"/>
          <w:lang w:val="en-US"/>
        </w:rPr>
        <w:t>SEMESTRUL VII</w:t>
      </w:r>
      <w:r w:rsidRPr="000F5972"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940637" w:rsidRDefault="00940637" w:rsidP="00940637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21.10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 w:rsidR="00F35316">
        <w:rPr>
          <w:b/>
          <w:color w:val="000000"/>
          <w:sz w:val="22"/>
          <w:szCs w:val="22"/>
          <w:lang w:val="ro-RO"/>
        </w:rPr>
        <w:t>9-02</w:t>
      </w:r>
      <w:r>
        <w:rPr>
          <w:b/>
          <w:color w:val="000000"/>
          <w:sz w:val="22"/>
          <w:szCs w:val="22"/>
          <w:lang w:val="ro-RO"/>
        </w:rPr>
        <w:t>.11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940637" w:rsidRPr="000F5972" w:rsidRDefault="00940637" w:rsidP="00940637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786" w:type="dxa"/>
        <w:jc w:val="center"/>
        <w:tblLook w:val="04A0" w:firstRow="1" w:lastRow="0" w:firstColumn="1" w:lastColumn="0" w:noHBand="0" w:noVBand="1"/>
      </w:tblPr>
      <w:tblGrid>
        <w:gridCol w:w="599"/>
        <w:gridCol w:w="1040"/>
        <w:gridCol w:w="1159"/>
        <w:gridCol w:w="1095"/>
        <w:gridCol w:w="1278"/>
        <w:gridCol w:w="1064"/>
        <w:gridCol w:w="1218"/>
        <w:gridCol w:w="598"/>
        <w:gridCol w:w="1039"/>
        <w:gridCol w:w="1159"/>
        <w:gridCol w:w="1095"/>
        <w:gridCol w:w="1278"/>
        <w:gridCol w:w="1100"/>
        <w:gridCol w:w="1064"/>
      </w:tblGrid>
      <w:tr w:rsidR="002F430A" w:rsidTr="00C91A35">
        <w:trPr>
          <w:trHeight w:val="567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7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637" w:rsidRDefault="00940637" w:rsidP="00E21EA5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2F430A" w:rsidTr="00C91A35">
        <w:trPr>
          <w:trHeight w:val="34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Default="00C31A04" w:rsidP="00E21EA5">
            <w:pPr>
              <w:jc w:val="center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Default="00C31A04" w:rsidP="00E21EA5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I-BA-164-21 rom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C31A04" w:rsidRDefault="00C31A04" w:rsidP="00C31A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1A04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I-MKL-163-21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FB-164-21 rom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Default="00C31A04" w:rsidP="00E21EA5">
            <w:pPr>
              <w:jc w:val="center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Default="00C31A04" w:rsidP="00E21EA5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I-BA-164-21 rom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I-MKL-163-21</w:t>
            </w:r>
            <w:r w:rsidRPr="0061597F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rom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1A04" w:rsidRPr="0061597F" w:rsidRDefault="00C31A04" w:rsidP="00C31A0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FB-164-21 rom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A04" w:rsidRPr="0061597F" w:rsidRDefault="00C31A04" w:rsidP="0094063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A805DA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05DA" w:rsidRPr="000F5972" w:rsidRDefault="00A805DA" w:rsidP="00F3531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A805DA" w:rsidRDefault="00A805DA" w:rsidP="00F35316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21.10.2019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5DA" w:rsidRPr="000F5972" w:rsidRDefault="00A805DA" w:rsidP="00F3531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805DA" w:rsidRPr="000F5972" w:rsidRDefault="00A805DA" w:rsidP="00F3531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A805DA" w:rsidRDefault="00A805DA" w:rsidP="00F35316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28.10.2019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05DA" w:rsidRPr="000F5972" w:rsidRDefault="00A805DA" w:rsidP="00F3531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5DA" w:rsidRPr="00FD10F8" w:rsidRDefault="00A805DA" w:rsidP="00F3531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2F430A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61BF" w:rsidRDefault="00AB61BF" w:rsidP="00AB61BF"/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1BF" w:rsidRPr="000F5972" w:rsidRDefault="00AB61BF" w:rsidP="00AB6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61BF" w:rsidRPr="00185145" w:rsidRDefault="00AB61BF" w:rsidP="00AB6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6F22D8" w:rsidRDefault="00AB61BF" w:rsidP="00AB61BF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Strategii Globale de afaceri,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185145" w:rsidRDefault="00AB61BF" w:rsidP="00AB6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6F22D8" w:rsidRDefault="00336ABE" w:rsidP="00AB61BF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E36C0A" w:themeColor="accent6" w:themeShade="BF"/>
                <w:sz w:val="20"/>
                <w:szCs w:val="20"/>
                <w:lang w:val="ro-RO"/>
              </w:rPr>
              <w:t>Contabilitate bancară, curs, Chișlaru A., aud.</w:t>
            </w:r>
            <w:r w:rsidR="006F22D8" w:rsidRPr="006F22D8">
              <w:rPr>
                <w:color w:val="E36C0A" w:themeColor="accent6" w:themeShade="BF"/>
                <w:sz w:val="20"/>
                <w:szCs w:val="20"/>
                <w:lang w:val="en-US"/>
              </w:rPr>
              <w:t>605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61BF" w:rsidRPr="00185145" w:rsidRDefault="00AB61BF" w:rsidP="00AB61B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61BF" w:rsidRPr="00C92E86" w:rsidRDefault="00AB61BF" w:rsidP="00AB61BF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1BF" w:rsidRPr="000F5972" w:rsidRDefault="00AB61BF" w:rsidP="00AB61B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61BF" w:rsidRPr="00D10C9F" w:rsidRDefault="00AB61BF" w:rsidP="00AB61B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6F22D8" w:rsidRDefault="00AB61BF" w:rsidP="00AB61BF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r w:rsidRPr="00BC1802">
              <w:rPr>
                <w:color w:val="5F497A" w:themeColor="accent4" w:themeShade="BF"/>
                <w:sz w:val="20"/>
                <w:szCs w:val="20"/>
                <w:lang w:val="ro-RO"/>
              </w:rPr>
              <w:t>Economia Europei, curs, Gribincea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6F22D8" w:rsidRDefault="00AF12E2" w:rsidP="00AB61BF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t>Managementul Operațiunilor Hoteliere, curs, Lisa G., aud.</w:t>
            </w:r>
            <w:r w:rsidR="006F22D8" w:rsidRPr="006F22D8">
              <w:rPr>
                <w:color w:val="948A54" w:themeColor="background2" w:themeShade="80"/>
                <w:sz w:val="20"/>
                <w:szCs w:val="20"/>
                <w:lang w:val="en-US"/>
              </w:rPr>
              <w:t>608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1BF" w:rsidRPr="006F22D8" w:rsidRDefault="00752374" w:rsidP="00AB61BF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Audit și control bancar, curs, Balan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604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61BF" w:rsidRPr="00D10C9F" w:rsidRDefault="00AB61BF" w:rsidP="00AB61BF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2F430A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2374" w:rsidRPr="00C92E86" w:rsidRDefault="00752374" w:rsidP="00752374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 xml:space="preserve">Management Inovațiilor și Tehnologiilor, curs, </w:t>
            </w:r>
            <w:r>
              <w:rPr>
                <w:color w:val="FF0000"/>
                <w:sz w:val="20"/>
                <w:szCs w:val="20"/>
                <w:lang w:val="ro-RO"/>
              </w:rPr>
              <w:t>Pestușco N</w:t>
            </w:r>
            <w:r w:rsidRPr="003E4A62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Strategii Globale de afaceri,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23B" w:rsidRPr="006F22D8" w:rsidRDefault="0071023B" w:rsidP="0071023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76B3B">
              <w:rPr>
                <w:color w:val="FF0000"/>
                <w:sz w:val="20"/>
                <w:szCs w:val="20"/>
                <w:lang w:val="ro-RO"/>
              </w:rPr>
              <w:t>Management Reclamațiilor și Recompenselor, curs, Barcari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108</w:t>
            </w:r>
          </w:p>
          <w:p w:rsidR="00752374" w:rsidRPr="003520D7" w:rsidRDefault="00752374" w:rsidP="00752374">
            <w:pPr>
              <w:jc w:val="center"/>
              <w:rPr>
                <w:color w:val="0070C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E36C0A" w:themeColor="accent6" w:themeShade="BF"/>
                <w:sz w:val="20"/>
                <w:szCs w:val="20"/>
                <w:lang w:val="ro-RO"/>
              </w:rPr>
              <w:t>Contabilitate bancară, curs, Chișlaru A., aud.</w:t>
            </w:r>
            <w:r w:rsidR="006F22D8" w:rsidRPr="006F22D8">
              <w:rPr>
                <w:color w:val="E36C0A" w:themeColor="accent6" w:themeShade="BF"/>
                <w:sz w:val="20"/>
                <w:szCs w:val="20"/>
                <w:lang w:val="en-US"/>
              </w:rPr>
              <w:t>605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Contabilitatea întreprinderilor mici și mijlocii, curs, Burlea E.,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2374" w:rsidRPr="00C92E86" w:rsidRDefault="00752374" w:rsidP="00752374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2374" w:rsidRPr="00D10C9F" w:rsidRDefault="00752374" w:rsidP="0075237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BC1802">
              <w:rPr>
                <w:color w:val="5F497A" w:themeColor="accent4" w:themeShade="BF"/>
                <w:sz w:val="20"/>
                <w:szCs w:val="20"/>
                <w:lang w:val="ro-RO"/>
              </w:rPr>
              <w:t>Economia Europei, curs, Gribincea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t>Managementul Operațiunilor Hoteliere, curs, Lisa G., aud.</w:t>
            </w:r>
            <w:r w:rsidR="006F22D8" w:rsidRPr="006F22D8">
              <w:rPr>
                <w:color w:val="948A54" w:themeColor="background2" w:themeShade="80"/>
                <w:sz w:val="20"/>
                <w:szCs w:val="20"/>
                <w:lang w:val="en-US"/>
              </w:rPr>
              <w:t>608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Audit și control bancar, curs, Balan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604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Contabilitate în ramurile economiei naționale, curs, Burlea E., aud.</w:t>
            </w:r>
            <w:r w:rsidR="006F22D8" w:rsidRPr="006F22D8">
              <w:rPr>
                <w:sz w:val="20"/>
                <w:szCs w:val="20"/>
                <w:lang w:val="en-US"/>
              </w:rPr>
              <w:t>610</w:t>
            </w:r>
          </w:p>
        </w:tc>
      </w:tr>
      <w:tr w:rsidR="002F430A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374" w:rsidRPr="00C92E86" w:rsidRDefault="00752374" w:rsidP="00752374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185145" w:rsidRDefault="00752374" w:rsidP="0075237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Strategii Globale de afaceri,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185145" w:rsidRDefault="00752374" w:rsidP="0075237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E36C0A" w:themeColor="accent6" w:themeShade="BF"/>
                <w:sz w:val="20"/>
                <w:szCs w:val="20"/>
                <w:lang w:val="ro-RO"/>
              </w:rPr>
              <w:t>Contabilitate bancară, curs, Chișlaru A., aud.</w:t>
            </w:r>
            <w:r w:rsidR="006F22D8" w:rsidRPr="006F22D8">
              <w:rPr>
                <w:color w:val="E36C0A" w:themeColor="accent6" w:themeShade="BF"/>
                <w:sz w:val="20"/>
                <w:szCs w:val="20"/>
                <w:lang w:val="en-US"/>
              </w:rPr>
              <w:t>605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Contabilitatea întreprinderilor mici și mijlocii, curs, Burlea E.,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2374" w:rsidRPr="00C92E86" w:rsidRDefault="00752374" w:rsidP="00752374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1802">
              <w:rPr>
                <w:color w:val="5F497A" w:themeColor="accent4" w:themeShade="BF"/>
                <w:sz w:val="20"/>
                <w:szCs w:val="20"/>
                <w:lang w:val="ro-RO"/>
              </w:rPr>
              <w:t>Economia Europei, curs, Gribincea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t>Managementul Operațiunilor Hoteliere, curs, Lisa G., aud.</w:t>
            </w:r>
            <w:r w:rsidR="006F22D8" w:rsidRPr="006F22D8">
              <w:rPr>
                <w:color w:val="948A54" w:themeColor="background2" w:themeShade="80"/>
                <w:sz w:val="20"/>
                <w:szCs w:val="20"/>
                <w:lang w:val="en-US"/>
              </w:rPr>
              <w:t>608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Audit și control bancar, curs, Balan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604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 xml:space="preserve">Contabilitate în ramurile economiei naționale, curs, Burlea E., </w:t>
            </w:r>
            <w:r>
              <w:rPr>
                <w:sz w:val="20"/>
                <w:szCs w:val="20"/>
                <w:lang w:val="ro-RO"/>
              </w:rPr>
              <w:lastRenderedPageBreak/>
              <w:t>aud.</w:t>
            </w:r>
            <w:r w:rsidR="006F22D8" w:rsidRPr="006F22D8">
              <w:rPr>
                <w:sz w:val="20"/>
                <w:szCs w:val="20"/>
                <w:lang w:val="en-US"/>
              </w:rPr>
              <w:t>610</w:t>
            </w:r>
          </w:p>
        </w:tc>
      </w:tr>
      <w:tr w:rsidR="002F430A" w:rsidRPr="006F22D8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52374" w:rsidRPr="000F5972" w:rsidRDefault="00752374" w:rsidP="0075237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Marți</w:t>
            </w:r>
          </w:p>
          <w:p w:rsidR="00752374" w:rsidRPr="00C92E86" w:rsidRDefault="00752374" w:rsidP="00752374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1023B" w:rsidP="0071023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3520D7" w:rsidRDefault="00752374" w:rsidP="00752374">
            <w:pPr>
              <w:jc w:val="center"/>
              <w:rPr>
                <w:color w:val="00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52374" w:rsidRPr="000F5972" w:rsidRDefault="00752374" w:rsidP="0075237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752374" w:rsidRDefault="00752374" w:rsidP="00752374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29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</w:tcPr>
          <w:p w:rsidR="00752374" w:rsidRDefault="00752374" w:rsidP="00752374"/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752374" w:rsidRDefault="00752374" w:rsidP="00752374"/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752374" w:rsidRDefault="00752374" w:rsidP="00752374"/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52374" w:rsidRDefault="00752374" w:rsidP="00752374"/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</w:tcPr>
          <w:p w:rsidR="00752374" w:rsidRPr="00112A06" w:rsidRDefault="00752374" w:rsidP="00752374">
            <w:pPr>
              <w:jc w:val="center"/>
              <w:rPr>
                <w:lang w:val="en-US"/>
              </w:rPr>
            </w:pPr>
          </w:p>
        </w:tc>
      </w:tr>
      <w:tr w:rsidR="002F430A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52374" w:rsidRPr="00112A06" w:rsidRDefault="00752374" w:rsidP="00752374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Sisteme de management a Calității, curs, Vintilă V.,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Marketing Internațional, curs, Burbulea R.,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 xml:space="preserve">Politica Dezvoltării </w:t>
            </w:r>
            <w:r w:rsidR="00F07987">
              <w:rPr>
                <w:color w:val="0070C0"/>
                <w:sz w:val="20"/>
                <w:szCs w:val="20"/>
                <w:lang w:val="ro-RO"/>
              </w:rPr>
              <w:t>T</w:t>
            </w:r>
            <w:r w:rsidRPr="00797419">
              <w:rPr>
                <w:color w:val="0070C0"/>
                <w:sz w:val="20"/>
                <w:szCs w:val="20"/>
                <w:lang w:val="ro-RO"/>
              </w:rPr>
              <w:t>urismului Receptor în Moldova, curs, Gribincea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31849B" w:themeColor="accent5" w:themeShade="BF"/>
                <w:sz w:val="20"/>
                <w:szCs w:val="20"/>
                <w:lang w:val="en-US"/>
              </w:rPr>
            </w:pPr>
            <w:r>
              <w:rPr>
                <w:color w:val="31849B" w:themeColor="accent5" w:themeShade="BF"/>
                <w:sz w:val="20"/>
                <w:szCs w:val="20"/>
                <w:lang w:val="ro-RO"/>
              </w:rPr>
              <w:t>Gestionarea riscurilor bancare, curs, Spînu A., aud.</w:t>
            </w:r>
            <w:r w:rsidR="006F22D8" w:rsidRPr="006F22D8">
              <w:rPr>
                <w:color w:val="31849B" w:themeColor="accent5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3D9D">
              <w:rPr>
                <w:color w:val="FF0000"/>
                <w:sz w:val="20"/>
                <w:szCs w:val="20"/>
                <w:lang w:val="ro-RO"/>
              </w:rPr>
              <w:t>Audit și control financiar, curs, Balan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2374" w:rsidRPr="00BC1802" w:rsidRDefault="00752374" w:rsidP="00752374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2374" w:rsidRPr="000F5972" w:rsidRDefault="00752374" w:rsidP="0075237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</w:tcPr>
          <w:p w:rsidR="00752374" w:rsidRPr="006F22D8" w:rsidRDefault="00752374" w:rsidP="00752374">
            <w:pPr>
              <w:jc w:val="center"/>
              <w:rPr>
                <w:lang w:val="en-US"/>
              </w:rPr>
            </w:pP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Sisteme de management a Calității, curs, Vintilă V.,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Marketing Internațional, curs, Burbulea R.,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752374" w:rsidRPr="00076B3B" w:rsidRDefault="00752374" w:rsidP="00752374">
            <w:pPr>
              <w:jc w:val="center"/>
              <w:rPr>
                <w:lang w:val="ro-RO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52374" w:rsidRPr="006F22D8" w:rsidRDefault="00752374" w:rsidP="00752374">
            <w:pPr>
              <w:jc w:val="center"/>
              <w:rPr>
                <w:lang w:val="en-US"/>
              </w:rPr>
            </w:pPr>
            <w:r>
              <w:rPr>
                <w:color w:val="31849B" w:themeColor="accent5" w:themeShade="BF"/>
                <w:sz w:val="20"/>
                <w:szCs w:val="20"/>
                <w:lang w:val="ro-RO"/>
              </w:rPr>
              <w:t>Gestionarea riscurilor bancare, curs, Spînu A., aud.</w:t>
            </w:r>
            <w:r w:rsidR="006F22D8" w:rsidRPr="006F22D8">
              <w:rPr>
                <w:color w:val="31849B" w:themeColor="accent5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374" w:rsidRPr="006F22D8" w:rsidRDefault="00752374" w:rsidP="0075237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3D9D">
              <w:rPr>
                <w:color w:val="FF0000"/>
                <w:sz w:val="20"/>
                <w:szCs w:val="20"/>
                <w:lang w:val="ro-RO"/>
              </w:rPr>
              <w:t>Audit și control financiar, curs, Balan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614</w:t>
            </w:r>
          </w:p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BC1802" w:rsidRDefault="008C5145" w:rsidP="008C514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Sisteme de management a Calității, curs, Vintilă V.,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185145" w:rsidRDefault="008C5145" w:rsidP="008C514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Marketing Internațional, curs, Burbulea R.,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 xml:space="preserve">Politica Dezvoltării </w:t>
            </w:r>
            <w:r w:rsidR="00F07987">
              <w:rPr>
                <w:color w:val="0070C0"/>
                <w:sz w:val="20"/>
                <w:szCs w:val="20"/>
                <w:lang w:val="ro-RO"/>
              </w:rPr>
              <w:t>T</w:t>
            </w:r>
            <w:r w:rsidRPr="00797419">
              <w:rPr>
                <w:color w:val="0070C0"/>
                <w:sz w:val="20"/>
                <w:szCs w:val="20"/>
                <w:lang w:val="ro-RO"/>
              </w:rPr>
              <w:t>urismului Receptor în Moldova, curs, Gribincea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31849B" w:themeColor="accent5" w:themeShade="BF"/>
                <w:sz w:val="20"/>
                <w:szCs w:val="20"/>
                <w:lang w:val="ro-RO"/>
              </w:rPr>
              <w:t>Gestionarea riscurilor bancare, curs, Spînu A., aud.</w:t>
            </w:r>
            <w:r w:rsidR="006F22D8" w:rsidRPr="006F22D8">
              <w:rPr>
                <w:color w:val="31849B" w:themeColor="accent5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3D9D">
              <w:rPr>
                <w:color w:val="FF0000"/>
                <w:sz w:val="20"/>
                <w:szCs w:val="20"/>
                <w:lang w:val="ro-RO"/>
              </w:rPr>
              <w:t>Audit și control financiar, curs, Balan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Sisteme de management a Calității, curs, Vintilă V.,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Marketing Internațional, curs, Burbulea R.,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Management Reclamațiilor și Recompenselor, curs, Barcari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31849B" w:themeColor="accent5" w:themeShade="BF"/>
                <w:sz w:val="20"/>
                <w:szCs w:val="20"/>
                <w:lang w:val="ro-RO"/>
              </w:rPr>
              <w:t>Gestionarea riscurilor bancare, curs, Spînu A., aud.</w:t>
            </w:r>
            <w:r w:rsidR="006F22D8" w:rsidRPr="006F22D8">
              <w:rPr>
                <w:color w:val="31849B" w:themeColor="accent5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3D9D">
              <w:rPr>
                <w:color w:val="FF0000"/>
                <w:sz w:val="20"/>
                <w:szCs w:val="20"/>
                <w:lang w:val="ro-RO"/>
              </w:rPr>
              <w:t>Audit și control financiar, curs, Balan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614</w:t>
            </w:r>
          </w:p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BC1802" w:rsidRDefault="008C5145" w:rsidP="008C514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5F497A" w:themeColor="accent4" w:themeShade="BF"/>
                <w:sz w:val="20"/>
                <w:szCs w:val="20"/>
                <w:lang w:val="ro-RO"/>
              </w:rPr>
              <w:t>Sisteme de management a Calității, curs, Vintilă V.,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107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185145" w:rsidRDefault="008C5145" w:rsidP="008C5145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Marketing Internațional, curs, Burbulea R.,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 xml:space="preserve">Politica Dezvoltării </w:t>
            </w:r>
            <w:r w:rsidR="00F07987">
              <w:rPr>
                <w:color w:val="0070C0"/>
                <w:sz w:val="20"/>
                <w:szCs w:val="20"/>
                <w:lang w:val="ro-RO"/>
              </w:rPr>
              <w:t>T</w:t>
            </w:r>
            <w:r w:rsidRPr="00797419">
              <w:rPr>
                <w:color w:val="0070C0"/>
                <w:sz w:val="20"/>
                <w:szCs w:val="20"/>
                <w:lang w:val="ro-RO"/>
              </w:rPr>
              <w:t>urismului Receptor în Moldova, curs, Gribincea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31849B" w:themeColor="accent5" w:themeShade="BF"/>
                <w:sz w:val="20"/>
                <w:szCs w:val="20"/>
                <w:lang w:val="ro-RO"/>
              </w:rPr>
              <w:t>Gestionarea riscurilor bancare, curs, Spînu A., aud.</w:t>
            </w:r>
            <w:r w:rsidR="006F22D8" w:rsidRPr="006F22D8">
              <w:rPr>
                <w:color w:val="31849B" w:themeColor="accent5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3D9D">
              <w:rPr>
                <w:color w:val="FF0000"/>
                <w:sz w:val="20"/>
                <w:szCs w:val="20"/>
                <w:lang w:val="ro-RO"/>
              </w:rPr>
              <w:t>Audit și control financiar, curs, Balan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614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0F5972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0F5972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Management Reclamațiilor și Recompenselor, curs, Barcari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0F5972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6F22D8" w:rsidRDefault="006F22D8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Contabilitate în ramurile economiei naționale, curs, Burlea E., aud.</w:t>
            </w:r>
            <w:r w:rsidRPr="006F22D8">
              <w:rPr>
                <w:sz w:val="20"/>
                <w:szCs w:val="20"/>
                <w:lang w:val="en-US"/>
              </w:rPr>
              <w:t>614</w:t>
            </w:r>
          </w:p>
        </w:tc>
      </w:tr>
      <w:tr w:rsidR="008C5145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0F5972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8C5145" w:rsidRDefault="008C5145" w:rsidP="008C5145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23.10.2019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Pr="006F22D8" w:rsidRDefault="0071023B" w:rsidP="0071023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76B3B">
              <w:rPr>
                <w:color w:val="FF0000"/>
                <w:sz w:val="20"/>
                <w:szCs w:val="20"/>
                <w:lang w:val="ro-RO"/>
              </w:rPr>
              <w:t>Managementul serviciilor de alimentare și băuturi, curs, Barcari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Pr="0071023B" w:rsidRDefault="008C5145" w:rsidP="008C5145">
            <w:pPr>
              <w:rPr>
                <w:lang w:val="en-US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5145" w:rsidRPr="0071023B" w:rsidRDefault="008C5145" w:rsidP="008C5145">
            <w:pPr>
              <w:rPr>
                <w:lang w:val="en-US"/>
              </w:rPr>
            </w:pP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0F5972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8C5145" w:rsidRDefault="008C5145" w:rsidP="008C5145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30.10.2019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5145" w:rsidRDefault="008C5145" w:rsidP="008C5145"/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Default="008C5145" w:rsidP="008C5145">
            <w:pPr>
              <w:ind w:left="113" w:right="113"/>
              <w:jc w:val="center"/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5F497A" w:themeColor="accent4" w:themeShade="BF"/>
                <w:sz w:val="20"/>
                <w:szCs w:val="20"/>
                <w:lang w:val="en-US"/>
              </w:rPr>
            </w:pP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t>Manageme</w:t>
            </w: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lastRenderedPageBreak/>
              <w:t>nt crizelor și situațiilor de risc, curs, Stratan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lastRenderedPageBreak/>
              <w:t xml:space="preserve">Dreptul </w:t>
            </w:r>
            <w:r>
              <w:rPr>
                <w:color w:val="000000"/>
                <w:sz w:val="20"/>
                <w:szCs w:val="20"/>
                <w:lang w:val="ro-RO"/>
              </w:rPr>
              <w:lastRenderedPageBreak/>
              <w:t>Internațional al Afacerilor, curs, Baeșu V.,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71023B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6B3B">
              <w:rPr>
                <w:color w:val="FF0000"/>
                <w:sz w:val="20"/>
                <w:szCs w:val="20"/>
                <w:lang w:val="ro-RO"/>
              </w:rPr>
              <w:lastRenderedPageBreak/>
              <w:t>Management</w:t>
            </w:r>
            <w:r w:rsidRPr="00076B3B">
              <w:rPr>
                <w:color w:val="FF0000"/>
                <w:sz w:val="20"/>
                <w:szCs w:val="20"/>
                <w:lang w:val="ro-RO"/>
              </w:rPr>
              <w:lastRenderedPageBreak/>
              <w:t>ul serviciilor de alimentare și băuturi, curs, Barcari I.,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AB61BF" w:rsidRDefault="008C5145" w:rsidP="008C5145">
            <w:pPr>
              <w:jc w:val="center"/>
              <w:rPr>
                <w:color w:val="4F6228" w:themeColor="accent3" w:themeShade="8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</w:tcPr>
          <w:p w:rsidR="008C5145" w:rsidRPr="006F22D8" w:rsidRDefault="008C5145" w:rsidP="008C5145">
            <w:pPr>
              <w:jc w:val="center"/>
              <w:rPr>
                <w:lang w:val="en-US"/>
              </w:rPr>
            </w:pP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t>Manageme</w:t>
            </w: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lastRenderedPageBreak/>
              <w:t>nt crizelor și situațiilor de risc, curs, Stratan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lastRenderedPageBreak/>
              <w:t xml:space="preserve">Dreptul </w:t>
            </w:r>
            <w:r>
              <w:rPr>
                <w:color w:val="000000"/>
                <w:sz w:val="20"/>
                <w:szCs w:val="20"/>
                <w:lang w:val="ro-RO"/>
              </w:rPr>
              <w:lastRenderedPageBreak/>
              <w:t>Internațional al Afacerilor, curs, Baeșu V.,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lastRenderedPageBreak/>
              <w:t>Management</w:t>
            </w: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lastRenderedPageBreak/>
              <w:t>ul Operațiunilor Hoteliere, curs, Lisa G., aud.</w:t>
            </w:r>
            <w:r w:rsidR="006F22D8" w:rsidRPr="006F22D8">
              <w:rPr>
                <w:color w:val="948A54" w:themeColor="background2" w:themeShade="8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4F6228" w:themeColor="accent3" w:themeShade="80"/>
                <w:sz w:val="20"/>
                <w:szCs w:val="20"/>
                <w:lang w:val="ro-RO"/>
              </w:rPr>
              <w:lastRenderedPageBreak/>
              <w:t>Reglement</w:t>
            </w:r>
            <w:r>
              <w:rPr>
                <w:color w:val="4F6228" w:themeColor="accent3" w:themeShade="80"/>
                <w:sz w:val="20"/>
                <w:szCs w:val="20"/>
                <w:lang w:val="ro-RO"/>
              </w:rPr>
              <w:lastRenderedPageBreak/>
              <w:t>ări bancare, curs, Spînu A, aud.</w:t>
            </w:r>
            <w:r w:rsidR="006F22D8" w:rsidRPr="006F22D8">
              <w:rPr>
                <w:color w:val="4F6228" w:themeColor="accent3" w:themeShade="8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D10C9F" w:rsidRDefault="008C5145" w:rsidP="008C514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BC1802" w:rsidRDefault="008C5145" w:rsidP="008C514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t>Management crizelor și situațiilor de risc, curs, Stratan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Dreptul Internațional al Afacerilor, curs, Baeșu V.,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3520D7" w:rsidRDefault="008C5145" w:rsidP="008C5145">
            <w:pPr>
              <w:jc w:val="center"/>
              <w:rPr>
                <w:color w:val="00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Audit și control bancar, curs, Balan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t>Management crizelor și situațiilor de risc, curs, Stratan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Dreptul Internațional al Afacerilor, curs, Baeșu V.,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948A54" w:themeColor="background2" w:themeShade="80"/>
                <w:sz w:val="20"/>
                <w:szCs w:val="20"/>
                <w:lang w:val="en-US"/>
              </w:rPr>
            </w:pPr>
            <w:r w:rsidRPr="00AF12E2">
              <w:rPr>
                <w:color w:val="948A54" w:themeColor="background2" w:themeShade="80"/>
                <w:sz w:val="20"/>
                <w:szCs w:val="20"/>
                <w:lang w:val="ro-RO"/>
              </w:rPr>
              <w:t>Managementul Operațiunilor Hoteliere, curs, Lisa G., aud.</w:t>
            </w:r>
            <w:r w:rsidR="006F22D8" w:rsidRPr="006F22D8">
              <w:rPr>
                <w:color w:val="948A54" w:themeColor="background2" w:themeShade="8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4F6228" w:themeColor="accent3" w:themeShade="80"/>
                <w:sz w:val="20"/>
                <w:szCs w:val="20"/>
                <w:lang w:val="ro-RO"/>
              </w:rPr>
              <w:t>Reglementări bancare, curs, Spînu A, aud.</w:t>
            </w:r>
            <w:r w:rsidR="006F22D8" w:rsidRPr="006F22D8">
              <w:rPr>
                <w:color w:val="4F6228" w:themeColor="accent3" w:themeShade="8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D10C9F" w:rsidRDefault="008C5145" w:rsidP="008C514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BC1802" w:rsidRDefault="008C5145" w:rsidP="008C5145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B164E">
              <w:rPr>
                <w:color w:val="5F497A" w:themeColor="accent4" w:themeShade="BF"/>
                <w:sz w:val="20"/>
                <w:szCs w:val="20"/>
                <w:lang w:val="ro-RO"/>
              </w:rPr>
              <w:t>Management crizelor și situațiilor de risc, curs, Stratan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306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Dreptul Internațional al Afacerilor, curs, Baeșu V.,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3520D7" w:rsidRDefault="008C5145" w:rsidP="008C5145">
            <w:pPr>
              <w:jc w:val="center"/>
              <w:rPr>
                <w:color w:val="00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Audit și control bancar, curs, Balan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BC1802" w:rsidRDefault="008C5145" w:rsidP="008C514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BC1802" w:rsidRDefault="008C5145" w:rsidP="008C514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BC1802" w:rsidRDefault="008C5145" w:rsidP="008C514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4F6228" w:themeColor="accent3" w:themeShade="80"/>
                <w:sz w:val="20"/>
                <w:szCs w:val="20"/>
                <w:lang w:val="ro-RO"/>
              </w:rPr>
              <w:t>Reglementări bancare, curs, Spînu A, aud.</w:t>
            </w:r>
            <w:r w:rsidR="006F22D8" w:rsidRPr="006F22D8">
              <w:rPr>
                <w:color w:val="4F6228" w:themeColor="accent3" w:themeShade="8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145" w:rsidRPr="00BC1802" w:rsidRDefault="008C5145" w:rsidP="008C514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8C5145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Pr="000F5972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BC1802">
              <w:rPr>
                <w:lang w:val="en-US"/>
              </w:rPr>
              <w:br w:type="page"/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8C5145" w:rsidRPr="000F5972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24.10.2019</w:t>
            </w:r>
          </w:p>
          <w:p w:rsidR="008C5145" w:rsidRDefault="008C5145" w:rsidP="008C5145">
            <w:pPr>
              <w:ind w:left="113" w:right="113"/>
              <w:jc w:val="center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5145" w:rsidRDefault="008C5145" w:rsidP="008C5145"/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C5145" w:rsidRPr="000F5972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8C5145" w:rsidRPr="00BD326D" w:rsidRDefault="008C5145" w:rsidP="008C514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31.10.2019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C5145" w:rsidRDefault="008C5145" w:rsidP="008C5145"/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5145" w:rsidRDefault="008C5145" w:rsidP="008C5145"/>
        </w:tc>
      </w:tr>
      <w:tr w:rsidR="008C5145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145" w:rsidRDefault="008C5145" w:rsidP="008C5145">
            <w:pPr>
              <w:ind w:left="113" w:right="113"/>
              <w:jc w:val="center"/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 xml:space="preserve">Management Inovațiilor și Tehnologiilor, curs, </w:t>
            </w:r>
            <w:r>
              <w:rPr>
                <w:color w:val="FF0000"/>
                <w:sz w:val="20"/>
                <w:szCs w:val="20"/>
                <w:lang w:val="ro-RO"/>
              </w:rPr>
              <w:t>Pestușco N</w:t>
            </w:r>
            <w:r w:rsidRPr="003E4A62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Strategii Globale de afaceri,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797419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Impozitare și administrare fiscală, curs, Speianu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616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145" w:rsidRPr="00BC1802" w:rsidRDefault="008C5145" w:rsidP="008C5145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 xml:space="preserve">Management Inovațiilor și Tehnologiilor, curs, </w:t>
            </w:r>
            <w:r>
              <w:rPr>
                <w:color w:val="FF0000"/>
                <w:sz w:val="20"/>
                <w:szCs w:val="20"/>
                <w:lang w:val="ro-RO"/>
              </w:rPr>
              <w:t>Pestușco N</w:t>
            </w:r>
            <w:r w:rsidRPr="003E4A62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0F5972" w:rsidRDefault="008C5145" w:rsidP="008C5145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8C5145" w:rsidRPr="006F22D8" w:rsidRDefault="008C5145" w:rsidP="008C5145">
            <w:pPr>
              <w:jc w:val="center"/>
              <w:rPr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 xml:space="preserve">Politica Dezvoltării </w:t>
            </w:r>
            <w:r w:rsidR="00F07987">
              <w:rPr>
                <w:color w:val="0070C0"/>
                <w:sz w:val="20"/>
                <w:szCs w:val="20"/>
                <w:lang w:val="ro-RO"/>
              </w:rPr>
              <w:t>T</w:t>
            </w:r>
            <w:r>
              <w:rPr>
                <w:color w:val="0070C0"/>
                <w:sz w:val="20"/>
                <w:szCs w:val="20"/>
                <w:lang w:val="ro-RO"/>
              </w:rPr>
              <w:t>urismului Receptor în Moldova, curs, Gribincea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1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145" w:rsidRPr="006F22D8" w:rsidRDefault="008C5145" w:rsidP="008C51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Impozitare și administrare fiscală, curs, Speianu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616</w:t>
            </w:r>
          </w:p>
        </w:tc>
      </w:tr>
      <w:tr w:rsidR="00797419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BC1802" w:rsidRDefault="00797419" w:rsidP="00797419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 xml:space="preserve">Management Inovațiilor și Tehnologiilor, curs, </w:t>
            </w:r>
            <w:r>
              <w:rPr>
                <w:color w:val="FF0000"/>
                <w:sz w:val="20"/>
                <w:szCs w:val="20"/>
                <w:lang w:val="ro-RO"/>
              </w:rPr>
              <w:t>Pestușco N</w:t>
            </w:r>
            <w:r w:rsidRPr="003E4A62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Strategii Globale de afaceri,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>Securitatea și Asigurarea în Industria Ospitalitatea, curs, Barcari I.,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306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Impozitare și administrare fiscală, curs, Speianu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616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7419" w:rsidRPr="00BC1802" w:rsidRDefault="00797419" w:rsidP="00797419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E4A62">
              <w:rPr>
                <w:color w:val="FF0000"/>
                <w:sz w:val="20"/>
                <w:szCs w:val="20"/>
                <w:lang w:val="ro-RO"/>
              </w:rPr>
              <w:t xml:space="preserve">Management Inovațiilor și Tehnologiilor, curs, </w:t>
            </w:r>
            <w:r>
              <w:rPr>
                <w:color w:val="FF0000"/>
                <w:sz w:val="20"/>
                <w:szCs w:val="20"/>
                <w:lang w:val="ro-RO"/>
              </w:rPr>
              <w:t>Pestușco N</w:t>
            </w:r>
            <w:r w:rsidRPr="003E4A62">
              <w:rPr>
                <w:color w:val="FF0000"/>
                <w:sz w:val="20"/>
                <w:szCs w:val="20"/>
                <w:lang w:val="ro-RO"/>
              </w:rPr>
              <w:t>., aud.</w:t>
            </w:r>
            <w:r w:rsidR="006F22D8" w:rsidRPr="006F22D8">
              <w:rPr>
                <w:color w:val="FF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 xml:space="preserve">Politica Dezvoltării </w:t>
            </w:r>
            <w:r w:rsidR="00F07987">
              <w:rPr>
                <w:color w:val="0070C0"/>
                <w:sz w:val="20"/>
                <w:szCs w:val="20"/>
                <w:lang w:val="ro-RO"/>
              </w:rPr>
              <w:t>T</w:t>
            </w:r>
            <w:r>
              <w:rPr>
                <w:color w:val="0070C0"/>
                <w:sz w:val="20"/>
                <w:szCs w:val="20"/>
                <w:lang w:val="ro-RO"/>
              </w:rPr>
              <w:t>urismului Receptor în Moldova, curs, Gribincea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1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Impozitare și administrare fiscală, curs, Speianu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616</w:t>
            </w:r>
          </w:p>
        </w:tc>
      </w:tr>
      <w:tr w:rsidR="00797419" w:rsidRPr="0029510D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BC1802" w:rsidRDefault="00797419" w:rsidP="00797419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D10C9F" w:rsidRDefault="00797419" w:rsidP="0079741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Logistica </w:t>
            </w:r>
            <w:r>
              <w:rPr>
                <w:color w:val="000000"/>
                <w:sz w:val="20"/>
                <w:szCs w:val="20"/>
                <w:lang w:val="ro-RO"/>
              </w:rPr>
              <w:lastRenderedPageBreak/>
              <w:t>comerțului internațional,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lastRenderedPageBreak/>
              <w:t xml:space="preserve">Securitatea </w:t>
            </w:r>
            <w:r w:rsidRPr="00797419">
              <w:rPr>
                <w:color w:val="0070C0"/>
                <w:sz w:val="20"/>
                <w:szCs w:val="20"/>
                <w:lang w:val="ro-RO"/>
              </w:rPr>
              <w:lastRenderedPageBreak/>
              <w:t>și Asigurarea în Industria Ospitalitatea, curs, Barcari I.,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306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lastRenderedPageBreak/>
              <w:t xml:space="preserve">Impozitare și </w:t>
            </w:r>
            <w:r>
              <w:rPr>
                <w:color w:val="0070C0"/>
                <w:sz w:val="20"/>
                <w:szCs w:val="20"/>
                <w:lang w:val="ro-RO"/>
              </w:rPr>
              <w:lastRenderedPageBreak/>
              <w:t>administrare fiscală, curs, Speianu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616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419" w:rsidRPr="00BC1802" w:rsidRDefault="00797419" w:rsidP="00797419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BC1802" w:rsidRDefault="00797419" w:rsidP="00797419">
            <w:pPr>
              <w:jc w:val="center"/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797419" w:rsidRPr="006F22D8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0F5972" w:rsidRDefault="00797419" w:rsidP="007974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797419" w:rsidRPr="000F5972" w:rsidRDefault="00797419" w:rsidP="007974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25.10.2019</w:t>
            </w:r>
          </w:p>
          <w:p w:rsidR="00797419" w:rsidRDefault="00797419" w:rsidP="00797419">
            <w:pPr>
              <w:ind w:left="113" w:right="113"/>
              <w:jc w:val="center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7419" w:rsidRPr="006F22D8" w:rsidRDefault="00C25B2A" w:rsidP="00C25B2A">
            <w:pPr>
              <w:jc w:val="center"/>
              <w:rPr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 Proiectelor, curs, Vintilă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97419" w:rsidRPr="000F5972" w:rsidRDefault="00797419" w:rsidP="007974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797419" w:rsidRPr="000F5972" w:rsidRDefault="00797419" w:rsidP="007974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01.11.2019</w:t>
            </w:r>
          </w:p>
          <w:p w:rsidR="00797419" w:rsidRDefault="00797419" w:rsidP="00797419">
            <w:pPr>
              <w:ind w:left="113" w:right="113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7419" w:rsidRPr="006F22D8" w:rsidRDefault="00C25B2A" w:rsidP="00C25B2A">
            <w:pPr>
              <w:jc w:val="center"/>
              <w:rPr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 Proiectelor, curs, Vintilă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97419" w:rsidRPr="00C25B2A" w:rsidRDefault="00797419" w:rsidP="00797419">
            <w:pPr>
              <w:rPr>
                <w:lang w:val="en-US"/>
              </w:rPr>
            </w:pPr>
          </w:p>
        </w:tc>
      </w:tr>
      <w:tr w:rsidR="00797419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C25B2A" w:rsidRDefault="00797419" w:rsidP="00797419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 Proiectelor, curs, Vintilă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Logistica comerțului internațional,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185145" w:rsidRDefault="00797419" w:rsidP="0079741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185145" w:rsidRDefault="00797419" w:rsidP="0079741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Contailitate impozitelor, curs, Chișlaru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7419" w:rsidRPr="00AB61BF" w:rsidRDefault="00797419" w:rsidP="00797419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 Proiectelor, curs, Vintilă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Logistica comerțului internațional,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185145" w:rsidRDefault="00797419" w:rsidP="0079741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4F6228" w:themeColor="accent3" w:themeShade="80"/>
                <w:sz w:val="20"/>
                <w:szCs w:val="20"/>
                <w:lang w:val="ro-RO"/>
              </w:rPr>
              <w:t>Reglementări bancare, curs, Spînu A, aud.</w:t>
            </w:r>
            <w:r w:rsidR="006F22D8" w:rsidRPr="006F22D8">
              <w:rPr>
                <w:color w:val="4F6228" w:themeColor="accent3" w:themeShade="80"/>
                <w:sz w:val="20"/>
                <w:szCs w:val="20"/>
                <w:lang w:val="en-US"/>
              </w:rPr>
              <w:t>610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185145" w:rsidRDefault="00797419" w:rsidP="0079741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797419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AB61BF" w:rsidRDefault="00797419" w:rsidP="00797419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Management Proiectelor, curs, Vintilă V.,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Logistica comerțului internațional,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Managementul serviciilor de alimentare și băuturi, curs, Barcari I., aud.</w:t>
            </w:r>
            <w:r w:rsidR="006F22D8" w:rsidRPr="006F22D8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Contailitate impozitelor, curs, Chișlaru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7419" w:rsidRPr="00BC1802" w:rsidRDefault="00797419" w:rsidP="00797419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1802">
              <w:rPr>
                <w:color w:val="5F497A" w:themeColor="accent4" w:themeShade="BF"/>
                <w:sz w:val="20"/>
                <w:szCs w:val="20"/>
                <w:lang w:val="ro-RO"/>
              </w:rPr>
              <w:t>Economia Europei, curs, Gribincea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Management Reclamațiilor și Recompenselor, curs, Barcari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4F6228" w:themeColor="accent3" w:themeShade="80"/>
                <w:sz w:val="20"/>
                <w:szCs w:val="20"/>
                <w:lang w:val="ro-RO"/>
              </w:rPr>
              <w:t>Reglementări bancare, curs, Spînu A, aud.</w:t>
            </w:r>
            <w:r w:rsidR="006F22D8" w:rsidRPr="006F22D8">
              <w:rPr>
                <w:color w:val="4F6228" w:themeColor="accent3" w:themeShade="80"/>
                <w:sz w:val="20"/>
                <w:szCs w:val="20"/>
                <w:lang w:val="en-US"/>
              </w:rPr>
              <w:t>610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797419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97419" w:rsidRPr="00BC1802" w:rsidRDefault="00797419" w:rsidP="00797419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Logistica comerțului internațional, curs, Gribincea A.,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Managementul serviciilor de alimentare și băuturi, curs, Barcari I., aud.</w:t>
            </w:r>
            <w:r w:rsidR="006F22D8" w:rsidRPr="006F22D8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Contailitate impozitelor, curs, Chișlaru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610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419" w:rsidRPr="00BC1802" w:rsidRDefault="00797419" w:rsidP="00797419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1802">
              <w:rPr>
                <w:color w:val="5F497A" w:themeColor="accent4" w:themeShade="BF"/>
                <w:sz w:val="20"/>
                <w:szCs w:val="20"/>
                <w:lang w:val="ro-RO"/>
              </w:rPr>
              <w:t>Economia Europei, curs, Gribincea A.,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100/3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6F22D8" w:rsidRDefault="00797419" w:rsidP="007974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Management Reclamațiilor și Recompenselor, curs, Barcari I., aud.</w:t>
            </w:r>
            <w:r w:rsidR="006F22D8" w:rsidRPr="006F22D8">
              <w:rPr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7419" w:rsidRPr="000F5972" w:rsidRDefault="00797419" w:rsidP="0079741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076B3B" w:rsidRPr="006F22D8" w:rsidTr="00C91A35">
        <w:trPr>
          <w:trHeight w:val="34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76B3B" w:rsidRPr="000F5972" w:rsidRDefault="00076B3B" w:rsidP="00076B3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076B3B" w:rsidRPr="000F5972" w:rsidRDefault="00076B3B" w:rsidP="00076B3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26.10.2019</w:t>
            </w:r>
          </w:p>
          <w:p w:rsidR="00076B3B" w:rsidRDefault="00076B3B" w:rsidP="00076B3B">
            <w:pPr>
              <w:ind w:left="113" w:right="113"/>
              <w:jc w:val="center"/>
            </w:pP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E36C0A" w:themeColor="accent6" w:themeShade="BF"/>
                <w:sz w:val="20"/>
                <w:szCs w:val="20"/>
                <w:lang w:val="ro-RO"/>
              </w:rPr>
              <w:t>Contabilitate bancară, curs, Chișlaru A., aud.</w:t>
            </w:r>
            <w:r w:rsidR="006F22D8" w:rsidRPr="006F22D8">
              <w:rPr>
                <w:color w:val="E36C0A" w:themeColor="accent6" w:themeShade="B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6B3B" w:rsidRPr="006F22D8" w:rsidRDefault="00076B3B" w:rsidP="00076B3B">
            <w:pPr>
              <w:jc w:val="center"/>
              <w:rPr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Contabilitatea întreprinderilor mici și mijlocii, curs, Burlea E.,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76B3B" w:rsidRPr="000F5972" w:rsidRDefault="00076B3B" w:rsidP="00076B3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076B3B" w:rsidRDefault="00076B3B" w:rsidP="00076B3B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02.11.2019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C92E86" w:rsidRDefault="00076B3B" w:rsidP="00076B3B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Contabilitate în ramurile economiei naționale, curs, Burlea E., aud.</w:t>
            </w:r>
            <w:r w:rsidR="006F22D8" w:rsidRPr="006F22D8">
              <w:rPr>
                <w:sz w:val="20"/>
                <w:szCs w:val="20"/>
                <w:lang w:val="en-US"/>
              </w:rPr>
              <w:t>107</w:t>
            </w:r>
          </w:p>
        </w:tc>
      </w:tr>
      <w:tr w:rsidR="00076B3B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>
              <w:rPr>
                <w:color w:val="E36C0A" w:themeColor="accent6" w:themeShade="BF"/>
                <w:sz w:val="20"/>
                <w:szCs w:val="20"/>
                <w:lang w:val="ro-RO"/>
              </w:rPr>
              <w:t>Contabilitate bancară, curs, Chișlaru A., aud.</w:t>
            </w:r>
            <w:r w:rsidR="006F22D8" w:rsidRPr="006F22D8">
              <w:rPr>
                <w:color w:val="E36C0A" w:themeColor="accent6" w:themeShade="B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Contabilitatea întreprinderilor mici și mijlocii, curs, Burlea E.,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  <w:r w:rsidR="006F22D8" w:rsidRPr="006F22D8">
              <w:rPr>
                <w:color w:val="5F497A" w:themeColor="accent4" w:themeShade="BF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Contabilitate în ramurile economiei naționale, curs, Burlea E., aud.</w:t>
            </w:r>
            <w:r w:rsidR="006F22D8" w:rsidRPr="006F22D8">
              <w:rPr>
                <w:sz w:val="20"/>
                <w:szCs w:val="20"/>
                <w:lang w:val="en-US"/>
              </w:rPr>
              <w:t>107</w:t>
            </w:r>
          </w:p>
        </w:tc>
      </w:tr>
      <w:tr w:rsidR="00076B3B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Contabilitatea întreprinderilor mici și mijlocii, curs, Burlea E.,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C92E86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>Managementul serviciilor de alimentare și băuturi, curs, Barcari I., aud.</w:t>
            </w:r>
            <w:r w:rsidR="006F22D8" w:rsidRPr="006F22D8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Contailitate impozitelor, curs, Chișlaru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107</w:t>
            </w:r>
          </w:p>
        </w:tc>
      </w:tr>
      <w:tr w:rsidR="00076B3B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DD2523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EB164E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0F5972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</w:tcPr>
          <w:p w:rsidR="00076B3B" w:rsidRDefault="00076B3B" w:rsidP="00076B3B"/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076B3B" w:rsidRDefault="00076B3B" w:rsidP="00076B3B"/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>Securitatea și Asigurarea în Industria Ospitalitatea, curs, Barcari I.,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CF3D9D" w:rsidRDefault="00076B3B" w:rsidP="00076B3B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lang w:val="en-US"/>
              </w:rPr>
            </w:pPr>
            <w:r>
              <w:rPr>
                <w:color w:val="0070C0"/>
                <w:sz w:val="20"/>
                <w:szCs w:val="20"/>
                <w:lang w:val="ro-RO"/>
              </w:rPr>
              <w:t>Contailitate impozitelor, curs, Chișlaru A.,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107</w:t>
            </w:r>
          </w:p>
        </w:tc>
      </w:tr>
      <w:tr w:rsidR="00076B3B" w:rsidRPr="006F22D8" w:rsidTr="00076B3B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DD2523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Default="00076B3B" w:rsidP="00076B3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797419">
              <w:rPr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color w:val="000000"/>
                <w:sz w:val="20"/>
                <w:szCs w:val="20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6B3B" w:rsidRPr="00EB164E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B3B" w:rsidRPr="00797419" w:rsidRDefault="00076B3B" w:rsidP="00076B3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797419">
              <w:rPr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color w:val="000000"/>
                <w:sz w:val="20"/>
                <w:szCs w:val="20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</w:tcPr>
          <w:p w:rsidR="00076B3B" w:rsidRPr="00797419" w:rsidRDefault="00076B3B" w:rsidP="00076B3B">
            <w:pPr>
              <w:rPr>
                <w:lang w:val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076B3B" w:rsidRPr="00797419" w:rsidRDefault="00076B3B" w:rsidP="00076B3B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>Securitatea și Asigurarea în Industria Ospitalitatea, curs, Barcari I.,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248</w:t>
            </w:r>
          </w:p>
        </w:tc>
        <w:tc>
          <w:tcPr>
            <w:tcW w:w="2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76B3B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076B3B" w:rsidRPr="006F22D8" w:rsidTr="00C91A35">
        <w:trPr>
          <w:trHeight w:val="340"/>
          <w:jc w:val="center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3B" w:rsidRPr="00DD2523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B3B" w:rsidRDefault="00076B3B" w:rsidP="00076B3B">
            <w:pPr>
              <w:jc w:val="center"/>
              <w:rPr>
                <w:color w:val="000000"/>
                <w:sz w:val="20"/>
                <w:szCs w:val="20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DB3008">
              <w:rPr>
                <w:color w:val="5F497A" w:themeColor="accent4" w:themeShade="BF"/>
                <w:sz w:val="20"/>
                <w:szCs w:val="20"/>
                <w:lang w:val="ro-RO"/>
              </w:rPr>
              <w:t>Management Marketing Agro Industrial, curs, Barcari I., aud.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B3B" w:rsidRPr="00185145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3B" w:rsidRPr="00EB164E" w:rsidRDefault="00076B3B" w:rsidP="00076B3B">
            <w:pPr>
              <w:rPr>
                <w:lang w:val="en-US"/>
              </w:rPr>
            </w:pP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B3B" w:rsidRPr="00076B3B" w:rsidRDefault="00076B3B" w:rsidP="00076B3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3B" w:rsidRPr="00797419" w:rsidRDefault="00076B3B" w:rsidP="00076B3B">
            <w:pPr>
              <w:rPr>
                <w:lang w:val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6B3B" w:rsidRPr="00797419" w:rsidRDefault="00076B3B" w:rsidP="00076B3B">
            <w:pPr>
              <w:rPr>
                <w:lang w:val="en-US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3B" w:rsidRPr="006F22D8" w:rsidRDefault="00076B3B" w:rsidP="00076B3B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797419">
              <w:rPr>
                <w:color w:val="0070C0"/>
                <w:sz w:val="20"/>
                <w:szCs w:val="20"/>
                <w:lang w:val="ro-RO"/>
              </w:rPr>
              <w:t>Securitatea și Asigurarea în Industria Ospitalitatea, curs, Barcari I., aud.</w:t>
            </w:r>
            <w:r w:rsidR="006F22D8" w:rsidRPr="006F22D8">
              <w:rPr>
                <w:color w:val="0070C0"/>
                <w:sz w:val="20"/>
                <w:szCs w:val="20"/>
                <w:lang w:val="en-US"/>
              </w:rPr>
              <w:t>248</w:t>
            </w:r>
          </w:p>
          <w:p w:rsidR="00076B3B" w:rsidRPr="00797419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17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B3B" w:rsidRDefault="00076B3B" w:rsidP="00076B3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</w:tbl>
    <w:p w:rsidR="006F22D8" w:rsidRDefault="006F22D8" w:rsidP="00940637">
      <w:pPr>
        <w:ind w:hanging="990"/>
        <w:jc w:val="center"/>
        <w:rPr>
          <w:b/>
          <w:bCs/>
          <w:color w:val="000000"/>
          <w:lang w:val="en-US"/>
        </w:rPr>
      </w:pPr>
    </w:p>
    <w:p w:rsidR="00076B3B" w:rsidRPr="006F22D8" w:rsidRDefault="00940637" w:rsidP="006F22D8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bookmarkStart w:id="0" w:name="_GoBack"/>
      <w:bookmarkEnd w:id="0"/>
      <w:proofErr w:type="spellEnd"/>
    </w:p>
    <w:p w:rsidR="0033593C" w:rsidRDefault="0033593C">
      <w:pPr>
        <w:rPr>
          <w:color w:val="FF0000"/>
          <w:sz w:val="20"/>
          <w:szCs w:val="20"/>
          <w:lang w:val="ro-RO"/>
        </w:rPr>
      </w:pPr>
    </w:p>
    <w:p w:rsidR="0033593C" w:rsidRDefault="0033593C">
      <w:pPr>
        <w:rPr>
          <w:color w:val="FF0000"/>
          <w:sz w:val="20"/>
          <w:szCs w:val="20"/>
          <w:lang w:val="ro-RO"/>
        </w:rPr>
      </w:pPr>
    </w:p>
    <w:sectPr w:rsidR="0033593C" w:rsidSect="006F22D8">
      <w:pgSz w:w="16838" w:h="11906" w:orient="landscape"/>
      <w:pgMar w:top="135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250B"/>
    <w:rsid w:val="000422F6"/>
    <w:rsid w:val="00076B3B"/>
    <w:rsid w:val="00112A06"/>
    <w:rsid w:val="0013358C"/>
    <w:rsid w:val="00141551"/>
    <w:rsid w:val="0016250B"/>
    <w:rsid w:val="001C15CB"/>
    <w:rsid w:val="001C62DD"/>
    <w:rsid w:val="00281A12"/>
    <w:rsid w:val="0029510D"/>
    <w:rsid w:val="002C623B"/>
    <w:rsid w:val="002E238D"/>
    <w:rsid w:val="002F430A"/>
    <w:rsid w:val="0030102A"/>
    <w:rsid w:val="0033593C"/>
    <w:rsid w:val="00336ABE"/>
    <w:rsid w:val="00343454"/>
    <w:rsid w:val="00350C79"/>
    <w:rsid w:val="003520D7"/>
    <w:rsid w:val="003E3C16"/>
    <w:rsid w:val="006D34DF"/>
    <w:rsid w:val="006F22D8"/>
    <w:rsid w:val="0071023B"/>
    <w:rsid w:val="00710B09"/>
    <w:rsid w:val="00752374"/>
    <w:rsid w:val="00797419"/>
    <w:rsid w:val="00817F1E"/>
    <w:rsid w:val="00833B45"/>
    <w:rsid w:val="008C5145"/>
    <w:rsid w:val="00940637"/>
    <w:rsid w:val="00A805DA"/>
    <w:rsid w:val="00AB61BF"/>
    <w:rsid w:val="00AC6A7F"/>
    <w:rsid w:val="00AF12E2"/>
    <w:rsid w:val="00BC1802"/>
    <w:rsid w:val="00C25B2A"/>
    <w:rsid w:val="00C31A04"/>
    <w:rsid w:val="00C35602"/>
    <w:rsid w:val="00C91A35"/>
    <w:rsid w:val="00C92E86"/>
    <w:rsid w:val="00C93DA3"/>
    <w:rsid w:val="00CF3D9D"/>
    <w:rsid w:val="00D12D87"/>
    <w:rsid w:val="00D14734"/>
    <w:rsid w:val="00D35F6C"/>
    <w:rsid w:val="00D47A2B"/>
    <w:rsid w:val="00DD2523"/>
    <w:rsid w:val="00E21EA5"/>
    <w:rsid w:val="00E477A5"/>
    <w:rsid w:val="00E677D2"/>
    <w:rsid w:val="00EB164E"/>
    <w:rsid w:val="00F07987"/>
    <w:rsid w:val="00F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D303"/>
  <w15:chartTrackingRefBased/>
  <w15:docId w15:val="{A9D73184-E0D1-4B8F-A075-2D4F763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37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311-A128-44B6-B1F3-AA27E579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36</cp:revision>
  <cp:lastPrinted>2019-10-15T11:59:00Z</cp:lastPrinted>
  <dcterms:created xsi:type="dcterms:W3CDTF">2019-09-21T07:31:00Z</dcterms:created>
  <dcterms:modified xsi:type="dcterms:W3CDTF">2019-10-18T07:36:00Z</dcterms:modified>
</cp:coreProperties>
</file>